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45" w:rsidRDefault="00EE3E45" w:rsidP="00150203">
      <w:pPr>
        <w:jc w:val="center"/>
        <w:rPr>
          <w:rFonts w:ascii="Times New Roman" w:hAnsi="Times New Roman" w:cs="Times New Roman"/>
          <w:b/>
          <w:color w:val="282828"/>
          <w:sz w:val="24"/>
          <w:szCs w:val="24"/>
          <w:shd w:val="clear" w:color="auto" w:fill="F6F6F6"/>
        </w:rPr>
      </w:pPr>
      <w:r>
        <w:rPr>
          <w:rFonts w:ascii="Times New Roman" w:hAnsi="Times New Roman" w:cs="Times New Roman"/>
          <w:b/>
          <w:color w:val="282828"/>
          <w:sz w:val="24"/>
          <w:szCs w:val="24"/>
          <w:shd w:val="clear" w:color="auto" w:fill="F6F6F6"/>
        </w:rPr>
        <w:t>ПРОЕКТЫ</w:t>
      </w:r>
    </w:p>
    <w:p w:rsidR="00150203" w:rsidRPr="00E4604D" w:rsidRDefault="00150203" w:rsidP="00150203">
      <w:pPr>
        <w:spacing w:after="0"/>
        <w:jc w:val="both"/>
        <w:rPr>
          <w:rFonts w:ascii="PT Astra Serif" w:hAnsi="PT Astra Serif" w:cs="Times New Roman"/>
          <w:color w:val="282828"/>
          <w:shd w:val="clear" w:color="auto" w:fill="F6F6F6"/>
        </w:rPr>
      </w:pPr>
    </w:p>
    <w:p w:rsidR="00150203" w:rsidRPr="00E4604D" w:rsidRDefault="00150203" w:rsidP="00AD56ED">
      <w:pPr>
        <w:spacing w:after="0" w:line="240" w:lineRule="auto"/>
        <w:jc w:val="center"/>
        <w:rPr>
          <w:rFonts w:ascii="PT Astra Serif" w:hAnsi="PT Astra Serif" w:cs="Times New Roman"/>
          <w:b/>
          <w:color w:val="333333"/>
        </w:rPr>
      </w:pPr>
      <w:proofErr w:type="spellStart"/>
      <w:r w:rsidRPr="00E4604D">
        <w:rPr>
          <w:rFonts w:ascii="PT Astra Serif" w:hAnsi="PT Astra Serif" w:cs="Times New Roman"/>
          <w:b/>
          <w:color w:val="333333"/>
        </w:rPr>
        <w:t>Аудиотеатр</w:t>
      </w:r>
      <w:proofErr w:type="spellEnd"/>
      <w:r w:rsidRPr="00E4604D">
        <w:rPr>
          <w:rFonts w:ascii="PT Astra Serif" w:hAnsi="PT Astra Serif" w:cs="Times New Roman"/>
          <w:b/>
          <w:color w:val="333333"/>
        </w:rPr>
        <w:t xml:space="preserve"> «Откровение»</w:t>
      </w:r>
      <w:proofErr w:type="gramStart"/>
      <w:r w:rsidRPr="00E4604D">
        <w:rPr>
          <w:rFonts w:ascii="PT Astra Serif" w:hAnsi="PT Astra Serif" w:cs="Times New Roman"/>
          <w:b/>
          <w:color w:val="333333"/>
        </w:rPr>
        <w:t xml:space="preserve"> :</w:t>
      </w:r>
      <w:proofErr w:type="gramEnd"/>
      <w:r w:rsidRPr="00E4604D">
        <w:rPr>
          <w:rFonts w:ascii="PT Astra Serif" w:hAnsi="PT Astra Serif" w:cs="Times New Roman"/>
          <w:b/>
          <w:color w:val="333333"/>
        </w:rPr>
        <w:t xml:space="preserve"> спектакли лиц с ОВЗ и непрофессиональных актёров</w:t>
      </w:r>
    </w:p>
    <w:p w:rsidR="00150203" w:rsidRPr="00E4604D" w:rsidRDefault="00150203" w:rsidP="00AD56ED">
      <w:pPr>
        <w:spacing w:after="0" w:line="240" w:lineRule="auto"/>
        <w:jc w:val="center"/>
        <w:rPr>
          <w:rFonts w:ascii="PT Astra Serif" w:hAnsi="PT Astra Serif" w:cs="Times New Roman"/>
          <w:b/>
          <w:color w:val="333333"/>
        </w:rPr>
      </w:pPr>
    </w:p>
    <w:p w:rsidR="00150203" w:rsidRPr="00E4604D" w:rsidRDefault="00150203" w:rsidP="00AD56ED">
      <w:pPr>
        <w:spacing w:after="0" w:line="240" w:lineRule="auto"/>
        <w:jc w:val="both"/>
        <w:rPr>
          <w:rFonts w:ascii="PT Astra Serif" w:hAnsi="PT Astra Serif" w:cs="Times New Roman"/>
          <w:color w:val="333333"/>
        </w:rPr>
      </w:pPr>
      <w:r w:rsidRPr="00E4604D">
        <w:rPr>
          <w:rFonts w:ascii="PT Astra Serif" w:hAnsi="PT Astra Serif" w:cs="Times New Roman"/>
          <w:color w:val="333333"/>
        </w:rPr>
        <w:t>Одним из эффективных методов социализации лиц с ОВЗ в медико-социальной сфере является культурно-творческая деятельность.</w:t>
      </w:r>
      <w:r w:rsidR="00014EBD" w:rsidRPr="00E4604D">
        <w:rPr>
          <w:rFonts w:ascii="PT Astra Serif" w:hAnsi="PT Astra Serif" w:cs="Times New Roman"/>
          <w:color w:val="333333"/>
        </w:rPr>
        <w:t xml:space="preserve"> </w:t>
      </w:r>
      <w:r w:rsidRPr="00E4604D">
        <w:rPr>
          <w:rFonts w:ascii="PT Astra Serif" w:hAnsi="PT Astra Serif" w:cs="Times New Roman"/>
          <w:color w:val="333333"/>
        </w:rPr>
        <w:t>На базе регионального отделения ООО «ССОПИР» и «Центра адаптации и реабилитации инвалидов» проходят курс культурно-творческой реабилитации более 100 человек в месяц.</w:t>
      </w:r>
    </w:p>
    <w:p w:rsidR="00014EBD" w:rsidRPr="00E4604D" w:rsidRDefault="00014EBD" w:rsidP="00AD56ED">
      <w:pPr>
        <w:spacing w:after="0" w:line="240" w:lineRule="auto"/>
        <w:jc w:val="both"/>
        <w:rPr>
          <w:rFonts w:ascii="PT Astra Serif" w:hAnsi="PT Astra Serif" w:cs="Times New Roman"/>
          <w:color w:val="333333"/>
        </w:rPr>
      </w:pPr>
      <w:r w:rsidRPr="00E4604D">
        <w:rPr>
          <w:rFonts w:ascii="PT Astra Serif" w:hAnsi="PT Astra Serif" w:cs="Times New Roman"/>
          <w:color w:val="333333"/>
        </w:rPr>
        <w:t xml:space="preserve">Настоящий проект </w:t>
      </w:r>
      <w:r w:rsidR="00167799" w:rsidRPr="00E4604D">
        <w:rPr>
          <w:rFonts w:ascii="PT Astra Serif" w:hAnsi="PT Astra Serif" w:cs="Times New Roman"/>
          <w:color w:val="333333"/>
        </w:rPr>
        <w:t xml:space="preserve"> был </w:t>
      </w:r>
      <w:r w:rsidRPr="00E4604D">
        <w:rPr>
          <w:rFonts w:ascii="PT Astra Serif" w:hAnsi="PT Astra Serif" w:cs="Times New Roman"/>
          <w:color w:val="333333"/>
        </w:rPr>
        <w:t xml:space="preserve">направлен на создание </w:t>
      </w:r>
      <w:proofErr w:type="spellStart"/>
      <w:r w:rsidRPr="00E4604D">
        <w:rPr>
          <w:rFonts w:ascii="PT Astra Serif" w:hAnsi="PT Astra Serif" w:cs="Times New Roman"/>
          <w:color w:val="333333"/>
        </w:rPr>
        <w:t>Аудиотеатра</w:t>
      </w:r>
      <w:proofErr w:type="spellEnd"/>
      <w:r w:rsidRPr="00E4604D">
        <w:rPr>
          <w:rFonts w:ascii="PT Astra Serif" w:hAnsi="PT Astra Serif" w:cs="Times New Roman"/>
          <w:color w:val="333333"/>
        </w:rPr>
        <w:t xml:space="preserve"> «Откровение», в котором лица с ОВЗ под руководством опытных режиссеров-постановщиков участвуют в записи серии </w:t>
      </w:r>
      <w:proofErr w:type="spellStart"/>
      <w:r w:rsidRPr="00E4604D">
        <w:rPr>
          <w:rFonts w:ascii="PT Astra Serif" w:hAnsi="PT Astra Serif" w:cs="Times New Roman"/>
          <w:color w:val="333333"/>
        </w:rPr>
        <w:t>аудиоспектаклей</w:t>
      </w:r>
      <w:proofErr w:type="spellEnd"/>
      <w:r w:rsidRPr="00E4604D">
        <w:rPr>
          <w:rFonts w:ascii="PT Astra Serif" w:hAnsi="PT Astra Serif" w:cs="Times New Roman"/>
          <w:color w:val="333333"/>
        </w:rPr>
        <w:t xml:space="preserve"> с использованием современных звукозаписывающих средств и применением ASMR методики.</w:t>
      </w:r>
      <w:r w:rsidR="00EF329C" w:rsidRPr="00E4604D">
        <w:rPr>
          <w:rFonts w:ascii="PT Astra Serif" w:hAnsi="PT Astra Serif" w:cs="Times New Roman"/>
          <w:color w:val="333333"/>
        </w:rPr>
        <w:t xml:space="preserve"> </w:t>
      </w:r>
      <w:r w:rsidR="00167799" w:rsidRPr="00E4604D">
        <w:rPr>
          <w:rFonts w:ascii="PT Astra Serif" w:hAnsi="PT Astra Serif" w:cs="Times New Roman"/>
          <w:color w:val="333333"/>
        </w:rPr>
        <w:t>Технология проекта основывалась</w:t>
      </w:r>
      <w:r w:rsidRPr="00E4604D">
        <w:rPr>
          <w:rFonts w:ascii="PT Astra Serif" w:hAnsi="PT Astra Serif" w:cs="Times New Roman"/>
          <w:color w:val="333333"/>
        </w:rPr>
        <w:t xml:space="preserve"> на оптимизации форм культурно-творческой реабилитации людей с нарушением опорно-двигательного аппарата, зрения и др. Методика проекта заключается во включении лиц с ОВЗ в создание </w:t>
      </w:r>
      <w:proofErr w:type="spellStart"/>
      <w:r w:rsidRPr="00E4604D">
        <w:rPr>
          <w:rFonts w:ascii="PT Astra Serif" w:hAnsi="PT Astra Serif" w:cs="Times New Roman"/>
          <w:color w:val="333333"/>
        </w:rPr>
        <w:t>аудиосп</w:t>
      </w:r>
      <w:r w:rsidR="00167799" w:rsidRPr="00E4604D">
        <w:rPr>
          <w:rFonts w:ascii="PT Astra Serif" w:hAnsi="PT Astra Serif" w:cs="Times New Roman"/>
          <w:color w:val="333333"/>
        </w:rPr>
        <w:t>ектаклей</w:t>
      </w:r>
      <w:proofErr w:type="spellEnd"/>
      <w:r w:rsidR="00167799" w:rsidRPr="00E4604D">
        <w:rPr>
          <w:rFonts w:ascii="PT Astra Serif" w:hAnsi="PT Astra Serif" w:cs="Times New Roman"/>
          <w:color w:val="333333"/>
        </w:rPr>
        <w:t>. Лицам с ОВЗ, предлагалось</w:t>
      </w:r>
      <w:r w:rsidRPr="00E4604D">
        <w:rPr>
          <w:rFonts w:ascii="PT Astra Serif" w:hAnsi="PT Astra Serif" w:cs="Times New Roman"/>
          <w:color w:val="333333"/>
        </w:rPr>
        <w:t xml:space="preserve"> участвовать в записи спектаклей и исполнять роли голосом. Лицам с ОВЗ, им</w:t>
      </w:r>
      <w:r w:rsidR="00167799" w:rsidRPr="00E4604D">
        <w:rPr>
          <w:rFonts w:ascii="PT Astra Serif" w:hAnsi="PT Astra Serif" w:cs="Times New Roman"/>
          <w:color w:val="333333"/>
        </w:rPr>
        <w:t>еющим речевые нарушения, отводилась</w:t>
      </w:r>
      <w:r w:rsidRPr="00E4604D">
        <w:rPr>
          <w:rFonts w:ascii="PT Astra Serif" w:hAnsi="PT Astra Serif" w:cs="Times New Roman"/>
          <w:color w:val="333333"/>
        </w:rPr>
        <w:t xml:space="preserve"> роль дизайнеров по з</w:t>
      </w:r>
      <w:r w:rsidR="00167799" w:rsidRPr="00E4604D">
        <w:rPr>
          <w:rFonts w:ascii="PT Astra Serif" w:hAnsi="PT Astra Serif" w:cs="Times New Roman"/>
          <w:color w:val="333333"/>
        </w:rPr>
        <w:t>вуку, запись которого происходила</w:t>
      </w:r>
      <w:r w:rsidRPr="00E4604D">
        <w:rPr>
          <w:rFonts w:ascii="PT Astra Serif" w:hAnsi="PT Astra Serif" w:cs="Times New Roman"/>
          <w:color w:val="333333"/>
        </w:rPr>
        <w:t xml:space="preserve"> с использованием бинауральног</w:t>
      </w:r>
      <w:r w:rsidR="00167799" w:rsidRPr="00E4604D">
        <w:rPr>
          <w:rFonts w:ascii="PT Astra Serif" w:hAnsi="PT Astra Serif" w:cs="Times New Roman"/>
          <w:color w:val="333333"/>
        </w:rPr>
        <w:t>о микрофона. Запись осуществлялась</w:t>
      </w:r>
      <w:r w:rsidRPr="00E4604D">
        <w:rPr>
          <w:rFonts w:ascii="PT Astra Serif" w:hAnsi="PT Astra Serif" w:cs="Times New Roman"/>
          <w:color w:val="333333"/>
        </w:rPr>
        <w:t xml:space="preserve"> на площадках театра «Версия», владеющей ресурсной и профессиональной базой, и </w:t>
      </w:r>
      <w:r w:rsidR="00167799" w:rsidRPr="00E4604D">
        <w:rPr>
          <w:rFonts w:ascii="PT Astra Serif" w:hAnsi="PT Astra Serif" w:cs="Times New Roman"/>
          <w:color w:val="333333"/>
        </w:rPr>
        <w:t xml:space="preserve"> помещениях </w:t>
      </w:r>
      <w:r w:rsidRPr="00E4604D">
        <w:rPr>
          <w:rFonts w:ascii="PT Astra Serif" w:hAnsi="PT Astra Serif" w:cs="Times New Roman"/>
          <w:color w:val="333333"/>
        </w:rPr>
        <w:t>отделения «ССОПИР». Коллектив социальн</w:t>
      </w:r>
      <w:r w:rsidR="00167799" w:rsidRPr="00E4604D">
        <w:rPr>
          <w:rFonts w:ascii="PT Astra Serif" w:hAnsi="PT Astra Serif" w:cs="Times New Roman"/>
          <w:color w:val="333333"/>
        </w:rPr>
        <w:t>ых работников «ССОПИР» оказывал</w:t>
      </w:r>
      <w:r w:rsidRPr="00E4604D">
        <w:rPr>
          <w:rFonts w:ascii="PT Astra Serif" w:hAnsi="PT Astra Serif" w:cs="Times New Roman"/>
          <w:color w:val="333333"/>
        </w:rPr>
        <w:t xml:space="preserve"> сопровождение актёрам </w:t>
      </w:r>
      <w:proofErr w:type="spellStart"/>
      <w:r w:rsidRPr="00E4604D">
        <w:rPr>
          <w:rFonts w:ascii="PT Astra Serif" w:hAnsi="PT Astra Serif" w:cs="Times New Roman"/>
          <w:color w:val="333333"/>
        </w:rPr>
        <w:t>Аудиотеатра</w:t>
      </w:r>
      <w:proofErr w:type="spellEnd"/>
      <w:r w:rsidRPr="00E4604D">
        <w:rPr>
          <w:rFonts w:ascii="PT Astra Serif" w:hAnsi="PT Astra Serif" w:cs="Times New Roman"/>
          <w:color w:val="333333"/>
        </w:rPr>
        <w:t xml:space="preserve"> «Откровение». Речевой подготовкой и актёрским мастерством </w:t>
      </w:r>
      <w:r w:rsidR="00EF329C" w:rsidRPr="00E4604D">
        <w:rPr>
          <w:rFonts w:ascii="PT Astra Serif" w:hAnsi="PT Astra Serif" w:cs="Times New Roman"/>
          <w:color w:val="333333"/>
        </w:rPr>
        <w:t>руководи</w:t>
      </w:r>
      <w:r w:rsidR="00167799" w:rsidRPr="00E4604D">
        <w:rPr>
          <w:rFonts w:ascii="PT Astra Serif" w:hAnsi="PT Astra Serif" w:cs="Times New Roman"/>
          <w:color w:val="333333"/>
        </w:rPr>
        <w:t>ла</w:t>
      </w:r>
      <w:r w:rsidR="00EF329C" w:rsidRPr="00E4604D">
        <w:rPr>
          <w:rFonts w:ascii="PT Astra Serif" w:hAnsi="PT Astra Serif" w:cs="Times New Roman"/>
          <w:color w:val="333333"/>
        </w:rPr>
        <w:t xml:space="preserve"> </w:t>
      </w:r>
      <w:r w:rsidRPr="00E4604D">
        <w:rPr>
          <w:rFonts w:ascii="PT Astra Serif" w:hAnsi="PT Astra Serif" w:cs="Times New Roman"/>
          <w:color w:val="333333"/>
        </w:rPr>
        <w:t xml:space="preserve"> режиссер-постановщик </w:t>
      </w:r>
      <w:proofErr w:type="spellStart"/>
      <w:r w:rsidRPr="00E4604D">
        <w:rPr>
          <w:rFonts w:ascii="PT Astra Serif" w:hAnsi="PT Astra Serif" w:cs="Times New Roman"/>
          <w:color w:val="333333"/>
        </w:rPr>
        <w:t>Чупикова</w:t>
      </w:r>
      <w:proofErr w:type="spellEnd"/>
      <w:r w:rsidRPr="00E4604D">
        <w:rPr>
          <w:rFonts w:ascii="PT Astra Serif" w:hAnsi="PT Astra Serif" w:cs="Times New Roman"/>
          <w:color w:val="333333"/>
        </w:rPr>
        <w:t xml:space="preserve"> Т. П., имеющая опыт в постановке спектаклей с инклюзивной аудиторией («Где родился, там и пригодился», «Перспектива»). На протяжении всего периода реализации </w:t>
      </w:r>
      <w:r w:rsidR="00167799" w:rsidRPr="00E4604D">
        <w:rPr>
          <w:rFonts w:ascii="PT Astra Serif" w:hAnsi="PT Astra Serif" w:cs="Times New Roman"/>
          <w:color w:val="333333"/>
        </w:rPr>
        <w:t>проходили</w:t>
      </w:r>
      <w:r w:rsidRPr="00E4604D">
        <w:rPr>
          <w:rFonts w:ascii="PT Astra Serif" w:hAnsi="PT Astra Serif" w:cs="Times New Roman"/>
          <w:color w:val="333333"/>
        </w:rPr>
        <w:t xml:space="preserve"> мастер-классы, лекции, </w:t>
      </w:r>
      <w:proofErr w:type="spellStart"/>
      <w:r w:rsidRPr="00E4604D">
        <w:rPr>
          <w:rFonts w:ascii="PT Astra Serif" w:hAnsi="PT Astra Serif" w:cs="Times New Roman"/>
          <w:color w:val="333333"/>
        </w:rPr>
        <w:t>вебинары</w:t>
      </w:r>
      <w:proofErr w:type="spellEnd"/>
      <w:r w:rsidRPr="00E4604D">
        <w:rPr>
          <w:rFonts w:ascii="PT Astra Serif" w:hAnsi="PT Astra Serif" w:cs="Times New Roman"/>
          <w:color w:val="333333"/>
        </w:rPr>
        <w:t>, практики по созданию звуковых эффектов, актёрской игре, социальному взаимодействию, психологической поддержке от экспертов областного и всероссийского уровней.</w:t>
      </w:r>
    </w:p>
    <w:p w:rsidR="00014EBD" w:rsidRPr="00E4604D" w:rsidRDefault="00014EBD" w:rsidP="00AD56ED">
      <w:pPr>
        <w:spacing w:after="0" w:line="240" w:lineRule="auto"/>
        <w:jc w:val="both"/>
        <w:rPr>
          <w:rFonts w:ascii="PT Astra Serif" w:hAnsi="PT Astra Serif" w:cs="Times New Roman"/>
          <w:color w:val="333333"/>
        </w:rPr>
      </w:pPr>
      <w:r w:rsidRPr="00E4604D">
        <w:rPr>
          <w:rFonts w:ascii="PT Astra Serif" w:hAnsi="PT Astra Serif" w:cs="Times New Roman"/>
          <w:color w:val="333333"/>
        </w:rPr>
        <w:t>Получил поддержку фонда Президентских грантов. Проект успешно реализован</w:t>
      </w:r>
      <w:r w:rsidR="00EE3E45" w:rsidRPr="00E4604D">
        <w:rPr>
          <w:rFonts w:ascii="PT Astra Serif" w:hAnsi="PT Astra Serif" w:cs="Times New Roman"/>
          <w:color w:val="333333"/>
        </w:rPr>
        <w:t xml:space="preserve"> в 2020-2021гг</w:t>
      </w:r>
      <w:r w:rsidRPr="00E4604D">
        <w:rPr>
          <w:rFonts w:ascii="PT Astra Serif" w:hAnsi="PT Astra Serif" w:cs="Times New Roman"/>
          <w:color w:val="333333"/>
        </w:rPr>
        <w:t>.</w:t>
      </w:r>
      <w:r w:rsidR="00167799" w:rsidRPr="00E4604D">
        <w:rPr>
          <w:rFonts w:ascii="PT Astra Serif" w:hAnsi="PT Astra Serif" w:cs="Arial"/>
          <w:color w:val="333333"/>
        </w:rPr>
        <w:t xml:space="preserve"> Финальный этап реализации проекта позволил систематизировать и </w:t>
      </w:r>
      <w:proofErr w:type="spellStart"/>
      <w:r w:rsidR="00167799" w:rsidRPr="00E4604D">
        <w:rPr>
          <w:rFonts w:ascii="PT Astra Serif" w:hAnsi="PT Astra Serif" w:cs="Arial"/>
          <w:color w:val="333333"/>
        </w:rPr>
        <w:t>репрезентовать</w:t>
      </w:r>
      <w:proofErr w:type="spellEnd"/>
      <w:r w:rsidR="00167799" w:rsidRPr="00E4604D">
        <w:rPr>
          <w:rFonts w:ascii="PT Astra Serif" w:hAnsi="PT Astra Serif" w:cs="Arial"/>
          <w:color w:val="333333"/>
        </w:rPr>
        <w:t xml:space="preserve"> все навыки и умения участников, которые были получены на ранних этапах реализации проекта. В ситуации эпидемиологических ограничений запись спектакля происходила по 1-2 человека в студии, что осложнило данный процесс как для участников, которым пришлось интуитивно записывать свои роли, так и для звукорежиссёра (Лапшин А. Е.) и режиссера-постановщик</w:t>
      </w:r>
      <w:proofErr w:type="gramStart"/>
      <w:r w:rsidR="00167799" w:rsidRPr="00E4604D">
        <w:rPr>
          <w:rFonts w:ascii="PT Astra Serif" w:hAnsi="PT Astra Serif" w:cs="Arial"/>
          <w:color w:val="333333"/>
        </w:rPr>
        <w:t>а(</w:t>
      </w:r>
      <w:proofErr w:type="spellStart"/>
      <w:proofErr w:type="gramEnd"/>
      <w:r w:rsidR="00167799" w:rsidRPr="00E4604D">
        <w:rPr>
          <w:rFonts w:ascii="PT Astra Serif" w:hAnsi="PT Astra Serif" w:cs="Arial"/>
          <w:color w:val="333333"/>
        </w:rPr>
        <w:t>Чупикова</w:t>
      </w:r>
      <w:proofErr w:type="spellEnd"/>
      <w:r w:rsidR="00167799" w:rsidRPr="00E4604D">
        <w:rPr>
          <w:rFonts w:ascii="PT Astra Serif" w:hAnsi="PT Astra Serif" w:cs="Arial"/>
          <w:color w:val="333333"/>
        </w:rPr>
        <w:t xml:space="preserve"> Т. П.), которые монтировали более 12 часов записанного материала по репликам. Запись происходила в два состава. Работа с микрофоном более чем 30 человек заняла больше двух месяцев. Сам процесс отразил методику реализации проекта и акцентировал внимание на его целевую группу (лица с ОВЗ). Взаимодействие с микрофоном меняет звук и голос участников, трансформирует это психическое и эмоциональное состояние, осложняет процессы дыхания. Методика реализации проекта способствовала выработке уверенного и </w:t>
      </w:r>
      <w:proofErr w:type="spellStart"/>
      <w:r w:rsidR="00167799" w:rsidRPr="00E4604D">
        <w:rPr>
          <w:rFonts w:ascii="PT Astra Serif" w:hAnsi="PT Astra Serif" w:cs="Arial"/>
          <w:color w:val="333333"/>
        </w:rPr>
        <w:t>эмпатичного</w:t>
      </w:r>
      <w:proofErr w:type="spellEnd"/>
      <w:r w:rsidR="00167799" w:rsidRPr="00E4604D">
        <w:rPr>
          <w:rFonts w:ascii="PT Astra Serif" w:hAnsi="PT Astra Serif" w:cs="Arial"/>
          <w:color w:val="333333"/>
        </w:rPr>
        <w:t xml:space="preserve"> состояния участников и отлаженной работы речевого аппарата. Более 10 этапов записи позволили участникам, в том числе лицам с ОВЗ, представить свои потенциальные таланты в сфере культуры и искусства, а также получить социальную помощь, отразившеюся в интеграции целевого сообщества проекта при использовании механизмов театрального искусства. В связи с запретом на проведение массовых мероприятий планируемую постановку спектакля на сцене, представляющую широкой аудитории возможность наблюдать за всем процессом записи, удалось провести, но без зрителей. Сам спектакль был записан и размещен на </w:t>
      </w:r>
      <w:proofErr w:type="spellStart"/>
      <w:r w:rsidR="00167799" w:rsidRPr="00E4604D">
        <w:rPr>
          <w:rFonts w:ascii="PT Astra Serif" w:hAnsi="PT Astra Serif" w:cs="Arial"/>
          <w:color w:val="333333"/>
        </w:rPr>
        <w:t>ютуб-канал</w:t>
      </w:r>
      <w:proofErr w:type="spellEnd"/>
      <w:r w:rsidR="00167799" w:rsidRPr="00E4604D">
        <w:rPr>
          <w:rFonts w:ascii="PT Astra Serif" w:hAnsi="PT Astra Serif" w:cs="Arial"/>
          <w:color w:val="333333"/>
        </w:rPr>
        <w:t xml:space="preserve"> проекта. Репетиция </w:t>
      </w:r>
      <w:proofErr w:type="spellStart"/>
      <w:r w:rsidR="00167799" w:rsidRPr="00E4604D">
        <w:rPr>
          <w:rFonts w:ascii="PT Astra Serif" w:hAnsi="PT Astra Serif" w:cs="Arial"/>
          <w:color w:val="333333"/>
        </w:rPr>
        <w:t>постанвоки</w:t>
      </w:r>
      <w:proofErr w:type="spellEnd"/>
      <w:r w:rsidR="00167799" w:rsidRPr="00E4604D">
        <w:rPr>
          <w:rFonts w:ascii="PT Astra Serif" w:hAnsi="PT Astra Serif" w:cs="Arial"/>
          <w:color w:val="333333"/>
        </w:rPr>
        <w:t xml:space="preserve"> длилась более месяца в малых группах с соблюдением санитарных требований, </w:t>
      </w:r>
      <w:proofErr w:type="spellStart"/>
      <w:r w:rsidR="00167799" w:rsidRPr="00E4604D">
        <w:rPr>
          <w:rFonts w:ascii="PT Astra Serif" w:hAnsi="PT Astra Serif" w:cs="Arial"/>
          <w:color w:val="333333"/>
        </w:rPr>
        <w:t>изложеннные</w:t>
      </w:r>
      <w:proofErr w:type="spellEnd"/>
      <w:r w:rsidR="00167799" w:rsidRPr="00E4604D">
        <w:rPr>
          <w:rFonts w:ascii="PT Astra Serif" w:hAnsi="PT Astra Serif" w:cs="Arial"/>
          <w:color w:val="333333"/>
        </w:rPr>
        <w:t xml:space="preserve"> в постановлении Саратовской области, а также при постоянном контроле состояния здоровья участников социальным работником проекта (</w:t>
      </w:r>
      <w:proofErr w:type="spellStart"/>
      <w:r w:rsidR="00167799" w:rsidRPr="00E4604D">
        <w:rPr>
          <w:rFonts w:ascii="PT Astra Serif" w:hAnsi="PT Astra Serif" w:cs="Arial"/>
          <w:color w:val="333333"/>
        </w:rPr>
        <w:t>Фуфаевой</w:t>
      </w:r>
      <w:proofErr w:type="spellEnd"/>
      <w:r w:rsidR="00167799" w:rsidRPr="00E4604D">
        <w:rPr>
          <w:rFonts w:ascii="PT Astra Serif" w:hAnsi="PT Astra Serif" w:cs="Arial"/>
          <w:color w:val="333333"/>
        </w:rPr>
        <w:t xml:space="preserve"> О. Ю.) В начале октября была полностью смонтирована и опубликована первая часть спектакля проекта. В конце месяца широкой общественности была представлена вторая часть итогового продукта проекта. </w:t>
      </w:r>
      <w:proofErr w:type="spellStart"/>
      <w:r w:rsidR="00167799" w:rsidRPr="00E4604D">
        <w:rPr>
          <w:rFonts w:ascii="PT Astra Serif" w:hAnsi="PT Astra Serif" w:cs="Arial"/>
          <w:color w:val="333333"/>
        </w:rPr>
        <w:t>Аудиоспектакль</w:t>
      </w:r>
      <w:proofErr w:type="spellEnd"/>
      <w:r w:rsidR="00167799" w:rsidRPr="00E4604D">
        <w:rPr>
          <w:rFonts w:ascii="PT Astra Serif" w:hAnsi="PT Astra Serif" w:cs="Arial"/>
          <w:color w:val="333333"/>
        </w:rPr>
        <w:t xml:space="preserve">, методика его постановки, технологии создания звуков настоящего проекта </w:t>
      </w:r>
      <w:proofErr w:type="gramStart"/>
      <w:r w:rsidR="00167799" w:rsidRPr="00E4604D">
        <w:rPr>
          <w:rFonts w:ascii="PT Astra Serif" w:hAnsi="PT Astra Serif" w:cs="Arial"/>
          <w:color w:val="333333"/>
        </w:rPr>
        <w:t>вызвали особое внимание</w:t>
      </w:r>
      <w:proofErr w:type="gramEnd"/>
      <w:r w:rsidR="00167799" w:rsidRPr="00E4604D">
        <w:rPr>
          <w:rFonts w:ascii="PT Astra Serif" w:hAnsi="PT Astra Serif" w:cs="Arial"/>
          <w:color w:val="333333"/>
        </w:rPr>
        <w:t xml:space="preserve"> и жителей Саратова. О чем свидетельствует: 1. выступление режиссера-постановщика проекта (</w:t>
      </w:r>
      <w:proofErr w:type="spellStart"/>
      <w:r w:rsidR="00167799" w:rsidRPr="00E4604D">
        <w:rPr>
          <w:rFonts w:ascii="PT Astra Serif" w:hAnsi="PT Astra Serif" w:cs="Arial"/>
          <w:color w:val="333333"/>
        </w:rPr>
        <w:t>Чупиковой</w:t>
      </w:r>
      <w:proofErr w:type="spellEnd"/>
      <w:r w:rsidR="00167799" w:rsidRPr="00E4604D">
        <w:rPr>
          <w:rFonts w:ascii="PT Astra Serif" w:hAnsi="PT Astra Serif" w:cs="Arial"/>
          <w:color w:val="333333"/>
        </w:rPr>
        <w:t xml:space="preserve"> Т. П.) на международной научно-практической конференции «Специальное образование и </w:t>
      </w:r>
      <w:proofErr w:type="spellStart"/>
      <w:r w:rsidR="00167799" w:rsidRPr="00E4604D">
        <w:rPr>
          <w:rFonts w:ascii="PT Astra Serif" w:hAnsi="PT Astra Serif" w:cs="Arial"/>
          <w:color w:val="333333"/>
        </w:rPr>
        <w:t>социокультурная</w:t>
      </w:r>
      <w:proofErr w:type="spellEnd"/>
      <w:r w:rsidR="00167799" w:rsidRPr="00E4604D">
        <w:rPr>
          <w:rFonts w:ascii="PT Astra Serif" w:hAnsi="PT Astra Serif" w:cs="Arial"/>
          <w:color w:val="333333"/>
        </w:rPr>
        <w:t xml:space="preserve"> интеграция-2020:междисциплинарный подход к научным исследованиям и разработкам в области коррекционной педагогики и психологии», 2. Участие руководителя проекта (</w:t>
      </w:r>
      <w:proofErr w:type="spellStart"/>
      <w:r w:rsidR="00167799" w:rsidRPr="00E4604D">
        <w:rPr>
          <w:rFonts w:ascii="PT Astra Serif" w:hAnsi="PT Astra Serif" w:cs="Arial"/>
          <w:color w:val="333333"/>
        </w:rPr>
        <w:t>Бандурина</w:t>
      </w:r>
      <w:proofErr w:type="spellEnd"/>
      <w:r w:rsidR="00167799" w:rsidRPr="00E4604D">
        <w:rPr>
          <w:rFonts w:ascii="PT Astra Serif" w:hAnsi="PT Astra Serif" w:cs="Arial"/>
          <w:color w:val="333333"/>
        </w:rPr>
        <w:t xml:space="preserve"> С. П.) и режиссёра-постановщика (</w:t>
      </w:r>
      <w:proofErr w:type="spellStart"/>
      <w:r w:rsidR="00167799" w:rsidRPr="00E4604D">
        <w:rPr>
          <w:rFonts w:ascii="PT Astra Serif" w:hAnsi="PT Astra Serif" w:cs="Arial"/>
          <w:color w:val="333333"/>
        </w:rPr>
        <w:t>Чупикова</w:t>
      </w:r>
      <w:proofErr w:type="spellEnd"/>
      <w:r w:rsidR="00167799" w:rsidRPr="00E4604D">
        <w:rPr>
          <w:rFonts w:ascii="PT Astra Serif" w:hAnsi="PT Astra Serif" w:cs="Arial"/>
          <w:color w:val="333333"/>
        </w:rPr>
        <w:t xml:space="preserve"> Т. П.) в </w:t>
      </w:r>
      <w:proofErr w:type="spellStart"/>
      <w:r w:rsidR="00167799" w:rsidRPr="00E4604D">
        <w:rPr>
          <w:rFonts w:ascii="PT Astra Serif" w:hAnsi="PT Astra Serif" w:cs="Arial"/>
          <w:color w:val="333333"/>
        </w:rPr>
        <w:t>онлайн-брифинг</w:t>
      </w:r>
      <w:proofErr w:type="spellEnd"/>
      <w:r w:rsidR="00167799" w:rsidRPr="00E4604D">
        <w:rPr>
          <w:rFonts w:ascii="PT Astra Serif" w:hAnsi="PT Astra Serif" w:cs="Arial"/>
          <w:color w:val="333333"/>
        </w:rPr>
        <w:t xml:space="preserve"> руководителей проектов — победителей конкурса фонда президентских грантов (пресс-центре ГТРК «Саратов»</w:t>
      </w:r>
      <w:proofErr w:type="gramStart"/>
      <w:r w:rsidR="00167799" w:rsidRPr="00E4604D">
        <w:rPr>
          <w:rFonts w:ascii="PT Astra Serif" w:hAnsi="PT Astra Serif" w:cs="Arial"/>
          <w:color w:val="333333"/>
        </w:rPr>
        <w:t xml:space="preserve"> )</w:t>
      </w:r>
      <w:proofErr w:type="gramEnd"/>
      <w:r w:rsidR="00167799" w:rsidRPr="00E4604D">
        <w:rPr>
          <w:rFonts w:ascii="PT Astra Serif" w:hAnsi="PT Astra Serif" w:cs="Arial"/>
          <w:color w:val="333333"/>
        </w:rPr>
        <w:t xml:space="preserve">. 3. Проигрывание записей спектакля в течение 3 дней на « Радио России Саратов» (станция ФМ УКВ 71,09). В середине ноябре команда проекта встретилась с участниками проекта в формате zoom-конференции, проанализировали каждый этап проекта, посмотрели на работу команды, а </w:t>
      </w:r>
      <w:proofErr w:type="spellStart"/>
      <w:proofErr w:type="gramStart"/>
      <w:r w:rsidR="00167799" w:rsidRPr="00E4604D">
        <w:rPr>
          <w:rFonts w:ascii="PT Astra Serif" w:hAnsi="PT Astra Serif" w:cs="Arial"/>
          <w:color w:val="333333"/>
        </w:rPr>
        <w:t>а</w:t>
      </w:r>
      <w:proofErr w:type="spellEnd"/>
      <w:proofErr w:type="gramEnd"/>
      <w:r w:rsidR="00167799" w:rsidRPr="00E4604D">
        <w:rPr>
          <w:rFonts w:ascii="PT Astra Serif" w:hAnsi="PT Astra Serif" w:cs="Arial"/>
          <w:color w:val="333333"/>
        </w:rPr>
        <w:t xml:space="preserve"> каждый </w:t>
      </w:r>
      <w:r w:rsidR="00167799" w:rsidRPr="00E4604D">
        <w:rPr>
          <w:rFonts w:ascii="PT Astra Serif" w:hAnsi="PT Astra Serif" w:cs="Arial"/>
          <w:color w:val="333333"/>
        </w:rPr>
        <w:lastRenderedPageBreak/>
        <w:t>участник проекта дал обратную связь. В индивидуальном порядке каждый участник проекта получил диплом и памятную статуэтку.</w:t>
      </w:r>
    </w:p>
    <w:p w:rsidR="00014EBD" w:rsidRPr="00E4604D" w:rsidRDefault="00014EBD" w:rsidP="00150203">
      <w:pPr>
        <w:spacing w:after="0"/>
        <w:jc w:val="both"/>
        <w:rPr>
          <w:rFonts w:ascii="PT Astra Serif" w:hAnsi="PT Astra Serif" w:cs="Times New Roman"/>
          <w:color w:val="333333"/>
        </w:rPr>
      </w:pPr>
    </w:p>
    <w:p w:rsidR="00AD56ED" w:rsidRDefault="00AD56ED" w:rsidP="00AD56ED">
      <w:pPr>
        <w:spacing w:after="0" w:line="240" w:lineRule="auto"/>
        <w:ind w:right="70"/>
        <w:jc w:val="center"/>
        <w:rPr>
          <w:rFonts w:ascii="PT Astra Serif" w:hAnsi="PT Astra Serif" w:cs="Times New Roman"/>
          <w:b/>
          <w:color w:val="282828"/>
          <w:sz w:val="20"/>
          <w:szCs w:val="20"/>
          <w:shd w:val="clear" w:color="auto" w:fill="F6F6F6"/>
        </w:rPr>
      </w:pPr>
      <w:proofErr w:type="gramStart"/>
      <w:r w:rsidRPr="00C934DA">
        <w:rPr>
          <w:rFonts w:ascii="PT Astra Serif" w:hAnsi="PT Astra Serif" w:cs="Times New Roman"/>
          <w:b/>
          <w:color w:val="282828"/>
          <w:sz w:val="20"/>
          <w:szCs w:val="20"/>
          <w:shd w:val="clear" w:color="auto" w:fill="F6F6F6"/>
        </w:rPr>
        <w:t>Инклюзивная</w:t>
      </w:r>
      <w:proofErr w:type="gramEnd"/>
      <w:r w:rsidRPr="00C934DA">
        <w:rPr>
          <w:rFonts w:ascii="PT Astra Serif" w:hAnsi="PT Astra Serif" w:cs="Times New Roman"/>
          <w:b/>
          <w:color w:val="282828"/>
          <w:sz w:val="20"/>
          <w:szCs w:val="20"/>
          <w:shd w:val="clear" w:color="auto" w:fill="F6F6F6"/>
        </w:rPr>
        <w:t xml:space="preserve"> </w:t>
      </w:r>
      <w:proofErr w:type="spellStart"/>
      <w:r w:rsidRPr="00C934DA">
        <w:rPr>
          <w:rFonts w:ascii="PT Astra Serif" w:hAnsi="PT Astra Serif" w:cs="Times New Roman"/>
          <w:b/>
          <w:color w:val="282828"/>
          <w:sz w:val="20"/>
          <w:szCs w:val="20"/>
          <w:shd w:val="clear" w:color="auto" w:fill="F6F6F6"/>
        </w:rPr>
        <w:t>медиастудия</w:t>
      </w:r>
      <w:proofErr w:type="spellEnd"/>
      <w:r w:rsidRPr="00C934DA">
        <w:rPr>
          <w:rFonts w:ascii="PT Astra Serif" w:hAnsi="PT Astra Serif" w:cs="Times New Roman"/>
          <w:b/>
          <w:color w:val="282828"/>
          <w:sz w:val="20"/>
          <w:szCs w:val="20"/>
          <w:shd w:val="clear" w:color="auto" w:fill="F6F6F6"/>
        </w:rPr>
        <w:t xml:space="preserve"> «На равных»: формирование профессиональных </w:t>
      </w:r>
      <w:proofErr w:type="spellStart"/>
      <w:r w:rsidRPr="00C934DA">
        <w:rPr>
          <w:rFonts w:ascii="PT Astra Serif" w:hAnsi="PT Astra Serif" w:cs="Times New Roman"/>
          <w:b/>
          <w:color w:val="282828"/>
          <w:sz w:val="20"/>
          <w:szCs w:val="20"/>
          <w:shd w:val="clear" w:color="auto" w:fill="F6F6F6"/>
        </w:rPr>
        <w:t>медиакомпетенций</w:t>
      </w:r>
      <w:proofErr w:type="spellEnd"/>
      <w:r w:rsidRPr="00C934DA">
        <w:rPr>
          <w:rFonts w:ascii="PT Astra Serif" w:hAnsi="PT Astra Serif" w:cs="Times New Roman"/>
          <w:b/>
          <w:color w:val="282828"/>
          <w:sz w:val="20"/>
          <w:szCs w:val="20"/>
          <w:shd w:val="clear" w:color="auto" w:fill="F6F6F6"/>
        </w:rPr>
        <w:t xml:space="preserve"> у лиц с ОВЗ</w:t>
      </w:r>
    </w:p>
    <w:p w:rsidR="00AD56ED" w:rsidRPr="00C934DA" w:rsidRDefault="00AD56ED" w:rsidP="00AD56ED">
      <w:pPr>
        <w:spacing w:after="0" w:line="240" w:lineRule="auto"/>
        <w:ind w:right="70"/>
        <w:jc w:val="center"/>
        <w:rPr>
          <w:rFonts w:ascii="PT Astra Serif" w:hAnsi="PT Astra Serif" w:cs="Times New Roman"/>
          <w:b/>
          <w:color w:val="282828"/>
          <w:sz w:val="20"/>
          <w:szCs w:val="20"/>
          <w:shd w:val="clear" w:color="auto" w:fill="F6F6F6"/>
        </w:rPr>
      </w:pPr>
    </w:p>
    <w:p w:rsidR="00AD56ED" w:rsidRPr="00C934DA"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 Возможность заработка с помощью создания цифрового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на интернет </w:t>
      </w:r>
      <w:proofErr w:type="gramStart"/>
      <w:r w:rsidRPr="00C934DA">
        <w:rPr>
          <w:rFonts w:ascii="PT Astra Serif" w:hAnsi="PT Astra Serif" w:cs="Times New Roman"/>
          <w:color w:val="282828"/>
          <w:sz w:val="20"/>
          <w:szCs w:val="20"/>
          <w:shd w:val="clear" w:color="auto" w:fill="F6F6F6"/>
        </w:rPr>
        <w:t>ресурсах</w:t>
      </w:r>
      <w:proofErr w:type="gramEnd"/>
      <w:r w:rsidRPr="00C934DA">
        <w:rPr>
          <w:rFonts w:ascii="PT Astra Serif" w:hAnsi="PT Astra Serif" w:cs="Times New Roman"/>
          <w:color w:val="282828"/>
          <w:sz w:val="20"/>
          <w:szCs w:val="20"/>
          <w:shd w:val="clear" w:color="auto" w:fill="F6F6F6"/>
        </w:rPr>
        <w:t xml:space="preserve"> СМИ, площадках </w:t>
      </w:r>
      <w:proofErr w:type="spellStart"/>
      <w:r w:rsidRPr="00C934DA">
        <w:rPr>
          <w:rFonts w:ascii="PT Astra Serif" w:hAnsi="PT Astra Serif" w:cs="Times New Roman"/>
          <w:color w:val="282828"/>
          <w:sz w:val="20"/>
          <w:szCs w:val="20"/>
          <w:shd w:val="clear" w:color="auto" w:fill="F6F6F6"/>
        </w:rPr>
        <w:t>видеохостинга</w:t>
      </w:r>
      <w:proofErr w:type="spellEnd"/>
      <w:r w:rsidRPr="00C934DA">
        <w:rPr>
          <w:rFonts w:ascii="PT Astra Serif" w:hAnsi="PT Astra Serif" w:cs="Times New Roman"/>
          <w:color w:val="282828"/>
          <w:sz w:val="20"/>
          <w:szCs w:val="20"/>
          <w:shd w:val="clear" w:color="auto" w:fill="F6F6F6"/>
        </w:rPr>
        <w:t xml:space="preserve"> и социальных сетях – одна из самых актуальных тем. Данные форматы предполагают удаленный способ работы, который максимально подходит лицам с ограниченными возможностями. </w:t>
      </w:r>
      <w:proofErr w:type="spellStart"/>
      <w:r w:rsidRPr="00C934DA">
        <w:rPr>
          <w:rFonts w:ascii="PT Astra Serif" w:hAnsi="PT Astra Serif" w:cs="Times New Roman"/>
          <w:color w:val="282828"/>
          <w:sz w:val="20"/>
          <w:szCs w:val="20"/>
          <w:shd w:val="clear" w:color="auto" w:fill="F6F6F6"/>
        </w:rPr>
        <w:t>Онлайн</w:t>
      </w:r>
      <w:proofErr w:type="spellEnd"/>
      <w:r w:rsidRPr="00C934DA">
        <w:rPr>
          <w:rFonts w:ascii="PT Astra Serif" w:hAnsi="PT Astra Serif" w:cs="Times New Roman"/>
          <w:color w:val="282828"/>
          <w:sz w:val="20"/>
          <w:szCs w:val="20"/>
          <w:shd w:val="clear" w:color="auto" w:fill="F6F6F6"/>
        </w:rPr>
        <w:t xml:space="preserve"> </w:t>
      </w:r>
      <w:proofErr w:type="spellStart"/>
      <w:r w:rsidRPr="00C934DA">
        <w:rPr>
          <w:rFonts w:ascii="PT Astra Serif" w:hAnsi="PT Astra Serif" w:cs="Times New Roman"/>
          <w:color w:val="282828"/>
          <w:sz w:val="20"/>
          <w:szCs w:val="20"/>
          <w:shd w:val="clear" w:color="auto" w:fill="F6F6F6"/>
        </w:rPr>
        <w:t>медиаплощадки</w:t>
      </w:r>
      <w:proofErr w:type="spellEnd"/>
      <w:r w:rsidRPr="00C934DA">
        <w:rPr>
          <w:rFonts w:ascii="PT Astra Serif" w:hAnsi="PT Astra Serif" w:cs="Times New Roman"/>
          <w:color w:val="282828"/>
          <w:sz w:val="20"/>
          <w:szCs w:val="20"/>
          <w:shd w:val="clear" w:color="auto" w:fill="F6F6F6"/>
        </w:rPr>
        <w:t xml:space="preserve"> </w:t>
      </w:r>
      <w:proofErr w:type="gramStart"/>
      <w:r w:rsidRPr="00C934DA">
        <w:rPr>
          <w:rFonts w:ascii="PT Astra Serif" w:hAnsi="PT Astra Serif" w:cs="Times New Roman"/>
          <w:color w:val="282828"/>
          <w:sz w:val="20"/>
          <w:szCs w:val="20"/>
          <w:shd w:val="clear" w:color="auto" w:fill="F6F6F6"/>
        </w:rPr>
        <w:t>предполагают</w:t>
      </w:r>
      <w:proofErr w:type="gramEnd"/>
      <w:r w:rsidRPr="00C934DA">
        <w:rPr>
          <w:rFonts w:ascii="PT Astra Serif" w:hAnsi="PT Astra Serif" w:cs="Times New Roman"/>
          <w:color w:val="282828"/>
          <w:sz w:val="20"/>
          <w:szCs w:val="20"/>
          <w:shd w:val="clear" w:color="auto" w:fill="F6F6F6"/>
        </w:rPr>
        <w:t xml:space="preserve"> любые способы самовыражения и устанавливают равноценность и равноправность всех авторов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что также является возможностью самореализации лиц с ОВЗ и преодоление профессиональной стигматизации как </w:t>
      </w:r>
      <w:proofErr w:type="spellStart"/>
      <w:r w:rsidRPr="00C934DA">
        <w:rPr>
          <w:rFonts w:ascii="PT Astra Serif" w:hAnsi="PT Astra Serif" w:cs="Times New Roman"/>
          <w:color w:val="282828"/>
          <w:sz w:val="20"/>
          <w:szCs w:val="20"/>
          <w:shd w:val="clear" w:color="auto" w:fill="F6F6F6"/>
        </w:rPr>
        <w:t>низкоквалифицированных</w:t>
      </w:r>
      <w:proofErr w:type="spellEnd"/>
      <w:r w:rsidRPr="00C934DA">
        <w:rPr>
          <w:rFonts w:ascii="PT Astra Serif" w:hAnsi="PT Astra Serif" w:cs="Times New Roman"/>
          <w:color w:val="282828"/>
          <w:sz w:val="20"/>
          <w:szCs w:val="20"/>
          <w:shd w:val="clear" w:color="auto" w:fill="F6F6F6"/>
        </w:rPr>
        <w:t xml:space="preserve"> сотрудников. </w:t>
      </w:r>
      <w:proofErr w:type="gramStart"/>
      <w:r w:rsidRPr="00C934DA">
        <w:rPr>
          <w:rFonts w:ascii="PT Astra Serif" w:hAnsi="PT Astra Serif" w:cs="Times New Roman"/>
          <w:color w:val="282828"/>
          <w:sz w:val="20"/>
          <w:szCs w:val="20"/>
          <w:shd w:val="clear" w:color="auto" w:fill="F6F6F6"/>
        </w:rPr>
        <w:t xml:space="preserve">Настоящий проект </w:t>
      </w:r>
      <w:r>
        <w:rPr>
          <w:rFonts w:ascii="PT Astra Serif" w:hAnsi="PT Astra Serif" w:cs="Times New Roman"/>
          <w:color w:val="282828"/>
          <w:sz w:val="20"/>
          <w:szCs w:val="20"/>
          <w:shd w:val="clear" w:color="auto" w:fill="F6F6F6"/>
        </w:rPr>
        <w:t xml:space="preserve">был </w:t>
      </w:r>
      <w:r w:rsidRPr="00C934DA">
        <w:rPr>
          <w:rFonts w:ascii="PT Astra Serif" w:hAnsi="PT Astra Serif" w:cs="Times New Roman"/>
          <w:color w:val="282828"/>
          <w:sz w:val="20"/>
          <w:szCs w:val="20"/>
          <w:shd w:val="clear" w:color="auto" w:fill="F6F6F6"/>
        </w:rPr>
        <w:t xml:space="preserve">направлен на создание </w:t>
      </w:r>
      <w:proofErr w:type="spellStart"/>
      <w:r w:rsidRPr="00C934DA">
        <w:rPr>
          <w:rFonts w:ascii="PT Astra Serif" w:hAnsi="PT Astra Serif" w:cs="Times New Roman"/>
          <w:color w:val="282828"/>
          <w:sz w:val="20"/>
          <w:szCs w:val="20"/>
          <w:shd w:val="clear" w:color="auto" w:fill="F6F6F6"/>
        </w:rPr>
        <w:t>медиастудии</w:t>
      </w:r>
      <w:proofErr w:type="spellEnd"/>
      <w:r w:rsidRPr="00C934DA">
        <w:rPr>
          <w:rFonts w:ascii="PT Astra Serif" w:hAnsi="PT Astra Serif" w:cs="Times New Roman"/>
          <w:color w:val="282828"/>
          <w:sz w:val="20"/>
          <w:szCs w:val="20"/>
          <w:shd w:val="clear" w:color="auto" w:fill="F6F6F6"/>
        </w:rPr>
        <w:t xml:space="preserve"> "На равных", в которой </w:t>
      </w:r>
      <w:r>
        <w:rPr>
          <w:rFonts w:ascii="PT Astra Serif" w:hAnsi="PT Astra Serif" w:cs="Times New Roman"/>
          <w:color w:val="282828"/>
          <w:sz w:val="20"/>
          <w:szCs w:val="20"/>
          <w:shd w:val="clear" w:color="auto" w:fill="F6F6F6"/>
        </w:rPr>
        <w:t xml:space="preserve"> проводилось </w:t>
      </w:r>
      <w:r w:rsidRPr="00C934DA">
        <w:rPr>
          <w:rFonts w:ascii="PT Astra Serif" w:hAnsi="PT Astra Serif" w:cs="Times New Roman"/>
          <w:color w:val="282828"/>
          <w:sz w:val="20"/>
          <w:szCs w:val="20"/>
          <w:shd w:val="clear" w:color="auto" w:fill="F6F6F6"/>
        </w:rPr>
        <w:t xml:space="preserve"> обучение лиц в ОВЗ технологиям создания профессионального </w:t>
      </w:r>
      <w:proofErr w:type="spellStart"/>
      <w:r w:rsidRPr="00C934DA">
        <w:rPr>
          <w:rFonts w:ascii="PT Astra Serif" w:hAnsi="PT Astra Serif" w:cs="Times New Roman"/>
          <w:color w:val="282828"/>
          <w:sz w:val="20"/>
          <w:szCs w:val="20"/>
          <w:shd w:val="clear" w:color="auto" w:fill="F6F6F6"/>
        </w:rPr>
        <w:t>медийного</w:t>
      </w:r>
      <w:proofErr w:type="spellEnd"/>
      <w:r w:rsidRPr="00C934DA">
        <w:rPr>
          <w:rFonts w:ascii="PT Astra Serif" w:hAnsi="PT Astra Serif" w:cs="Times New Roman"/>
          <w:color w:val="282828"/>
          <w:sz w:val="20"/>
          <w:szCs w:val="20"/>
          <w:shd w:val="clear" w:color="auto" w:fill="F6F6F6"/>
        </w:rPr>
        <w:t xml:space="preserve">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для СМИ и для реализации собственных проектов; работа по созданию </w:t>
      </w:r>
      <w:proofErr w:type="spellStart"/>
      <w:r w:rsidRPr="00C934DA">
        <w:rPr>
          <w:rFonts w:ascii="PT Astra Serif" w:hAnsi="PT Astra Serif" w:cs="Times New Roman"/>
          <w:color w:val="282828"/>
          <w:sz w:val="20"/>
          <w:szCs w:val="20"/>
          <w:shd w:val="clear" w:color="auto" w:fill="F6F6F6"/>
        </w:rPr>
        <w:t>медиапродукта</w:t>
      </w:r>
      <w:proofErr w:type="spellEnd"/>
      <w:r w:rsidRPr="00C934DA">
        <w:rPr>
          <w:rFonts w:ascii="PT Astra Serif" w:hAnsi="PT Astra Serif" w:cs="Times New Roman"/>
          <w:color w:val="282828"/>
          <w:sz w:val="20"/>
          <w:szCs w:val="20"/>
          <w:shd w:val="clear" w:color="auto" w:fill="F6F6F6"/>
        </w:rPr>
        <w:t xml:space="preserve"> с последующим размещением на ресурсах партнеров.</w:t>
      </w:r>
      <w:proofErr w:type="gramEnd"/>
      <w:r w:rsidRPr="00C934DA">
        <w:rPr>
          <w:rFonts w:ascii="PT Astra Serif" w:hAnsi="PT Astra Serif" w:cs="Times New Roman"/>
          <w:color w:val="282828"/>
          <w:sz w:val="20"/>
          <w:szCs w:val="20"/>
          <w:shd w:val="clear" w:color="auto" w:fill="F6F6F6"/>
        </w:rPr>
        <w:t xml:space="preserve"> </w:t>
      </w:r>
      <w:proofErr w:type="gramStart"/>
      <w:r w:rsidRPr="00C934DA">
        <w:rPr>
          <w:rFonts w:ascii="PT Astra Serif" w:hAnsi="PT Astra Serif" w:cs="Times New Roman"/>
          <w:color w:val="282828"/>
          <w:sz w:val="20"/>
          <w:szCs w:val="20"/>
          <w:shd w:val="clear" w:color="auto" w:fill="F6F6F6"/>
        </w:rPr>
        <w:t>Обучение  проводилось ключевыми партнерами проекта: сотрудниками ГТРК "Саратов" (телеведущими, монтажерами, режиссерами, продюсерами, операторами, корреспондентами), холдингов "Выбери радио" (</w:t>
      </w:r>
      <w:proofErr w:type="spellStart"/>
      <w:r w:rsidRPr="00C934DA">
        <w:rPr>
          <w:rFonts w:ascii="PT Astra Serif" w:hAnsi="PT Astra Serif" w:cs="Times New Roman"/>
          <w:color w:val="282828"/>
          <w:sz w:val="20"/>
          <w:szCs w:val="20"/>
          <w:shd w:val="clear" w:color="auto" w:fill="F6F6F6"/>
        </w:rPr>
        <w:t>радиоведущими</w:t>
      </w:r>
      <w:proofErr w:type="spellEnd"/>
      <w:r w:rsidRPr="00C934DA">
        <w:rPr>
          <w:rFonts w:ascii="PT Astra Serif" w:hAnsi="PT Astra Serif" w:cs="Times New Roman"/>
          <w:color w:val="282828"/>
          <w:sz w:val="20"/>
          <w:szCs w:val="20"/>
          <w:shd w:val="clear" w:color="auto" w:fill="F6F6F6"/>
        </w:rPr>
        <w:t>, звукорежиссерами)</w:t>
      </w:r>
      <w:proofErr w:type="gramEnd"/>
    </w:p>
    <w:p w:rsidR="00AD56ED"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В рамках проекта целевой группе была предложена профориентация и направления обучения широкому спектру профессий в сфере СМИ и цифровых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(видеограф, ведущий, корреспондент, автор, редактор, продюсер), которые они смогли выбрать исходя из своих интересов и физических возможностей.</w:t>
      </w:r>
    </w:p>
    <w:p w:rsidR="00AD56ED" w:rsidRPr="00C934DA"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1.</w:t>
      </w:r>
      <w:r>
        <w:rPr>
          <w:rFonts w:ascii="PT Astra Serif" w:hAnsi="PT Astra Serif" w:cs="Times New Roman"/>
          <w:color w:val="282828"/>
          <w:sz w:val="20"/>
          <w:szCs w:val="20"/>
          <w:shd w:val="clear" w:color="auto" w:fill="F6F6F6"/>
        </w:rPr>
        <w:t xml:space="preserve">  </w:t>
      </w:r>
      <w:r w:rsidRPr="00C934DA">
        <w:rPr>
          <w:rFonts w:ascii="PT Astra Serif" w:hAnsi="PT Astra Serif" w:cs="Times New Roman"/>
          <w:color w:val="282828"/>
          <w:sz w:val="20"/>
          <w:szCs w:val="20"/>
          <w:shd w:val="clear" w:color="auto" w:fill="F6F6F6"/>
        </w:rPr>
        <w:t xml:space="preserve">Лица с ОВЗ освоили и апробировали ряд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навыков: подготовка, </w:t>
      </w:r>
      <w:proofErr w:type="spellStart"/>
      <w:r w:rsidRPr="00C934DA">
        <w:rPr>
          <w:rFonts w:ascii="PT Astra Serif" w:hAnsi="PT Astra Serif" w:cs="Times New Roman"/>
          <w:color w:val="282828"/>
          <w:sz w:val="20"/>
          <w:szCs w:val="20"/>
          <w:shd w:val="clear" w:color="auto" w:fill="F6F6F6"/>
        </w:rPr>
        <w:t>раскадровка</w:t>
      </w:r>
      <w:proofErr w:type="spellEnd"/>
      <w:r w:rsidRPr="00C934DA">
        <w:rPr>
          <w:rFonts w:ascii="PT Astra Serif" w:hAnsi="PT Astra Serif" w:cs="Times New Roman"/>
          <w:color w:val="282828"/>
          <w:sz w:val="20"/>
          <w:szCs w:val="20"/>
          <w:shd w:val="clear" w:color="auto" w:fill="F6F6F6"/>
        </w:rPr>
        <w:t xml:space="preserve">, съемка, выстраивание концепции, монтаж интервью, новостных сюжетов, </w:t>
      </w:r>
      <w:proofErr w:type="spellStart"/>
      <w:r w:rsidRPr="00C934DA">
        <w:rPr>
          <w:rFonts w:ascii="PT Astra Serif" w:hAnsi="PT Astra Serif" w:cs="Times New Roman"/>
          <w:color w:val="282828"/>
          <w:sz w:val="20"/>
          <w:szCs w:val="20"/>
          <w:shd w:val="clear" w:color="auto" w:fill="F6F6F6"/>
        </w:rPr>
        <w:t>самопрезентации</w:t>
      </w:r>
      <w:proofErr w:type="spellEnd"/>
      <w:r w:rsidRPr="00C934DA">
        <w:rPr>
          <w:rFonts w:ascii="PT Astra Serif" w:hAnsi="PT Astra Serif" w:cs="Times New Roman"/>
          <w:color w:val="282828"/>
          <w:sz w:val="20"/>
          <w:szCs w:val="20"/>
          <w:shd w:val="clear" w:color="auto" w:fill="F6F6F6"/>
        </w:rPr>
        <w:t xml:space="preserve">, включая работу с оборудованием и программным обеспечением. Свои работы участники загружают на личные платформы и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площадки проекта.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2.  По результатам анализа обратной связи у участников проекта: повысился уровень </w:t>
      </w:r>
      <w:proofErr w:type="spellStart"/>
      <w:r w:rsidRPr="00C934DA">
        <w:rPr>
          <w:rFonts w:ascii="PT Astra Serif" w:hAnsi="PT Astra Serif" w:cs="Times New Roman"/>
          <w:color w:val="282828"/>
          <w:sz w:val="20"/>
          <w:szCs w:val="20"/>
          <w:shd w:val="clear" w:color="auto" w:fill="F6F6F6"/>
        </w:rPr>
        <w:t>стрессоустойчивости</w:t>
      </w:r>
      <w:proofErr w:type="spellEnd"/>
      <w:r w:rsidRPr="00C934DA">
        <w:rPr>
          <w:rFonts w:ascii="PT Astra Serif" w:hAnsi="PT Astra Serif" w:cs="Times New Roman"/>
          <w:color w:val="282828"/>
          <w:sz w:val="20"/>
          <w:szCs w:val="20"/>
          <w:shd w:val="clear" w:color="auto" w:fill="F6F6F6"/>
        </w:rPr>
        <w:t xml:space="preserve">, возросли навыки концентрации и организации работы в команде. Полученные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навыки, включающие также ведение социальных сетей, участники проекта используют на своих личных страницах в социальных сетях.  </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3.  Участники проекта выстроили контакт с потенциальным работодателем и мастерами операторского дела, представителями телевизионных профессий, выступивших наставниками проекта.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4.  Площадка </w:t>
      </w:r>
      <w:proofErr w:type="spellStart"/>
      <w:r w:rsidRPr="00C934DA">
        <w:rPr>
          <w:rFonts w:ascii="PT Astra Serif" w:hAnsi="PT Astra Serif" w:cs="Times New Roman"/>
          <w:color w:val="282828"/>
          <w:sz w:val="20"/>
          <w:szCs w:val="20"/>
          <w:shd w:val="clear" w:color="auto" w:fill="F6F6F6"/>
        </w:rPr>
        <w:t>ССОПиР</w:t>
      </w:r>
      <w:proofErr w:type="spellEnd"/>
      <w:r w:rsidRPr="00C934DA">
        <w:rPr>
          <w:rFonts w:ascii="PT Astra Serif" w:hAnsi="PT Astra Serif" w:cs="Times New Roman"/>
          <w:color w:val="282828"/>
          <w:sz w:val="20"/>
          <w:szCs w:val="20"/>
          <w:shd w:val="clear" w:color="auto" w:fill="F6F6F6"/>
        </w:rPr>
        <w:t xml:space="preserve"> является узнаваемой и лидирующей инклюзивной площадкой города.  На открытые мероприятия проекта всегда приходят новые лица. Руководители организации и команда проекта популяризируют деятельность проекта в локальных и научных сообществах, а также являются гостями радио- и тел</w:t>
      </w:r>
      <w:proofErr w:type="gramStart"/>
      <w:r w:rsidRPr="00C934DA">
        <w:rPr>
          <w:rFonts w:ascii="PT Astra Serif" w:hAnsi="PT Astra Serif" w:cs="Times New Roman"/>
          <w:color w:val="282828"/>
          <w:sz w:val="20"/>
          <w:szCs w:val="20"/>
          <w:shd w:val="clear" w:color="auto" w:fill="F6F6F6"/>
        </w:rPr>
        <w:t>е-</w:t>
      </w:r>
      <w:proofErr w:type="gramEnd"/>
      <w:r w:rsidRPr="00C934DA">
        <w:rPr>
          <w:rFonts w:ascii="PT Astra Serif" w:hAnsi="PT Astra Serif" w:cs="Times New Roman"/>
          <w:color w:val="282828"/>
          <w:sz w:val="20"/>
          <w:szCs w:val="20"/>
          <w:shd w:val="clear" w:color="auto" w:fill="F6F6F6"/>
        </w:rPr>
        <w:t xml:space="preserve"> передач города.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5. </w:t>
      </w:r>
      <w:proofErr w:type="gramStart"/>
      <w:r w:rsidRPr="00C934DA">
        <w:rPr>
          <w:rFonts w:ascii="PT Astra Serif" w:hAnsi="PT Astra Serif" w:cs="Times New Roman"/>
          <w:color w:val="282828"/>
          <w:sz w:val="20"/>
          <w:szCs w:val="20"/>
          <w:shd w:val="clear" w:color="auto" w:fill="F6F6F6"/>
        </w:rPr>
        <w:t>В социальных сетях проекта сформировалось плотное сообщество, где своими комментариями и впечатлениями делятся не только активные участники проекта, но участники открытых мероприятий, а также жители города, раннее не принимающие участие в проекте.</w:t>
      </w:r>
      <w:proofErr w:type="gramEnd"/>
    </w:p>
    <w:p w:rsidR="00AD56ED" w:rsidRPr="00C934DA" w:rsidRDefault="00AD56ED" w:rsidP="00AD56ED">
      <w:pPr>
        <w:spacing w:after="0" w:line="240" w:lineRule="auto"/>
        <w:ind w:right="70"/>
        <w:jc w:val="center"/>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Проект стартовал в июле 2021 года при поддержке фонда Президентских грантов и был</w:t>
      </w:r>
      <w:r>
        <w:rPr>
          <w:rFonts w:ascii="PT Astra Serif" w:hAnsi="PT Astra Serif" w:cs="Times New Roman"/>
          <w:color w:val="282828"/>
          <w:sz w:val="20"/>
          <w:szCs w:val="20"/>
          <w:shd w:val="clear" w:color="auto" w:fill="F6F6F6"/>
        </w:rPr>
        <w:t xml:space="preserve"> успешно реализован</w:t>
      </w:r>
      <w:proofErr w:type="gramStart"/>
      <w:r w:rsidRPr="00C934DA">
        <w:rPr>
          <w:rFonts w:ascii="PT Astra Serif" w:hAnsi="PT Astra Serif" w:cs="Times New Roman"/>
          <w:color w:val="282828"/>
          <w:sz w:val="20"/>
          <w:szCs w:val="20"/>
          <w:shd w:val="clear" w:color="auto" w:fill="F6F6F6"/>
        </w:rPr>
        <w:t xml:space="preserve"> .</w:t>
      </w:r>
      <w:proofErr w:type="gramEnd"/>
    </w:p>
    <w:p w:rsidR="00AD56ED" w:rsidRPr="00C934DA" w:rsidRDefault="00AD56ED" w:rsidP="00AD56ED">
      <w:pPr>
        <w:spacing w:after="0" w:line="240" w:lineRule="auto"/>
        <w:ind w:right="70"/>
        <w:jc w:val="center"/>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center"/>
        <w:rPr>
          <w:rFonts w:ascii="PT Astra Serif" w:hAnsi="PT Astra Serif" w:cs="Times New Roman"/>
          <w:b/>
          <w:color w:val="282828"/>
          <w:sz w:val="20"/>
          <w:szCs w:val="20"/>
          <w:shd w:val="clear" w:color="auto" w:fill="F6F6F6"/>
        </w:rPr>
      </w:pPr>
      <w:proofErr w:type="gramStart"/>
      <w:r w:rsidRPr="00C934DA">
        <w:rPr>
          <w:rFonts w:ascii="PT Astra Serif" w:hAnsi="PT Astra Serif" w:cs="Times New Roman"/>
          <w:b/>
          <w:color w:val="282828"/>
          <w:sz w:val="20"/>
          <w:szCs w:val="20"/>
          <w:shd w:val="clear" w:color="auto" w:fill="F6F6F6"/>
        </w:rPr>
        <w:t>Инклюзивная</w:t>
      </w:r>
      <w:proofErr w:type="gramEnd"/>
      <w:r w:rsidRPr="00C934DA">
        <w:rPr>
          <w:rFonts w:ascii="PT Astra Serif" w:hAnsi="PT Astra Serif" w:cs="Times New Roman"/>
          <w:b/>
          <w:color w:val="282828"/>
          <w:sz w:val="20"/>
          <w:szCs w:val="20"/>
          <w:shd w:val="clear" w:color="auto" w:fill="F6F6F6"/>
        </w:rPr>
        <w:t xml:space="preserve"> </w:t>
      </w:r>
      <w:proofErr w:type="spellStart"/>
      <w:r w:rsidRPr="00C934DA">
        <w:rPr>
          <w:rFonts w:ascii="PT Astra Serif" w:hAnsi="PT Astra Serif" w:cs="Times New Roman"/>
          <w:b/>
          <w:color w:val="282828"/>
          <w:sz w:val="20"/>
          <w:szCs w:val="20"/>
          <w:shd w:val="clear" w:color="auto" w:fill="F6F6F6"/>
        </w:rPr>
        <w:t>медиастудия</w:t>
      </w:r>
      <w:proofErr w:type="spellEnd"/>
      <w:r w:rsidRPr="00C934DA">
        <w:rPr>
          <w:rFonts w:ascii="PT Astra Serif" w:hAnsi="PT Astra Serif" w:cs="Times New Roman"/>
          <w:b/>
          <w:color w:val="282828"/>
          <w:sz w:val="20"/>
          <w:szCs w:val="20"/>
          <w:shd w:val="clear" w:color="auto" w:fill="F6F6F6"/>
        </w:rPr>
        <w:t xml:space="preserve"> «На равных»: формирование профессиональных </w:t>
      </w:r>
      <w:proofErr w:type="spellStart"/>
      <w:r w:rsidRPr="00C934DA">
        <w:rPr>
          <w:rFonts w:ascii="PT Astra Serif" w:hAnsi="PT Astra Serif" w:cs="Times New Roman"/>
          <w:b/>
          <w:color w:val="282828"/>
          <w:sz w:val="20"/>
          <w:szCs w:val="20"/>
          <w:shd w:val="clear" w:color="auto" w:fill="F6F6F6"/>
        </w:rPr>
        <w:t>медиакомпетенций</w:t>
      </w:r>
      <w:proofErr w:type="spellEnd"/>
      <w:r w:rsidRPr="00C934DA">
        <w:rPr>
          <w:rFonts w:ascii="PT Astra Serif" w:hAnsi="PT Astra Serif" w:cs="Times New Roman"/>
          <w:b/>
          <w:color w:val="282828"/>
          <w:sz w:val="20"/>
          <w:szCs w:val="20"/>
          <w:shd w:val="clear" w:color="auto" w:fill="F6F6F6"/>
        </w:rPr>
        <w:t xml:space="preserve"> у лиц с ОВЗ</w:t>
      </w:r>
    </w:p>
    <w:p w:rsidR="00AD56ED" w:rsidRPr="00C934DA" w:rsidRDefault="00AD56ED" w:rsidP="00AD56ED">
      <w:pPr>
        <w:spacing w:after="0" w:line="240" w:lineRule="auto"/>
        <w:ind w:right="70"/>
        <w:jc w:val="center"/>
        <w:rPr>
          <w:rFonts w:ascii="PT Astra Serif" w:hAnsi="PT Astra Serif" w:cs="Times New Roman"/>
          <w:b/>
          <w:color w:val="282828"/>
          <w:sz w:val="20"/>
          <w:szCs w:val="20"/>
          <w:shd w:val="clear" w:color="auto" w:fill="F6F6F6"/>
        </w:rPr>
      </w:pPr>
    </w:p>
    <w:p w:rsidR="00AD56ED" w:rsidRPr="00C934DA"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 Возможность заработка с помощью создания цифрового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на интернет </w:t>
      </w:r>
      <w:proofErr w:type="gramStart"/>
      <w:r w:rsidRPr="00C934DA">
        <w:rPr>
          <w:rFonts w:ascii="PT Astra Serif" w:hAnsi="PT Astra Serif" w:cs="Times New Roman"/>
          <w:color w:val="282828"/>
          <w:sz w:val="20"/>
          <w:szCs w:val="20"/>
          <w:shd w:val="clear" w:color="auto" w:fill="F6F6F6"/>
        </w:rPr>
        <w:t>ресурсах</w:t>
      </w:r>
      <w:proofErr w:type="gramEnd"/>
      <w:r w:rsidRPr="00C934DA">
        <w:rPr>
          <w:rFonts w:ascii="PT Astra Serif" w:hAnsi="PT Astra Serif" w:cs="Times New Roman"/>
          <w:color w:val="282828"/>
          <w:sz w:val="20"/>
          <w:szCs w:val="20"/>
          <w:shd w:val="clear" w:color="auto" w:fill="F6F6F6"/>
        </w:rPr>
        <w:t xml:space="preserve"> СМИ, площадках </w:t>
      </w:r>
      <w:proofErr w:type="spellStart"/>
      <w:r w:rsidRPr="00C934DA">
        <w:rPr>
          <w:rFonts w:ascii="PT Astra Serif" w:hAnsi="PT Astra Serif" w:cs="Times New Roman"/>
          <w:color w:val="282828"/>
          <w:sz w:val="20"/>
          <w:szCs w:val="20"/>
          <w:shd w:val="clear" w:color="auto" w:fill="F6F6F6"/>
        </w:rPr>
        <w:t>видеохостинга</w:t>
      </w:r>
      <w:proofErr w:type="spellEnd"/>
      <w:r w:rsidRPr="00C934DA">
        <w:rPr>
          <w:rFonts w:ascii="PT Astra Serif" w:hAnsi="PT Astra Serif" w:cs="Times New Roman"/>
          <w:color w:val="282828"/>
          <w:sz w:val="20"/>
          <w:szCs w:val="20"/>
          <w:shd w:val="clear" w:color="auto" w:fill="F6F6F6"/>
        </w:rPr>
        <w:t xml:space="preserve"> и социальных сетях – одна из самых актуальных тем. Данные форматы предполагают удаленный способ работы, который максимально подходит лицам с ограниченными возможностями. </w:t>
      </w:r>
      <w:proofErr w:type="spellStart"/>
      <w:r w:rsidRPr="00C934DA">
        <w:rPr>
          <w:rFonts w:ascii="PT Astra Serif" w:hAnsi="PT Astra Serif" w:cs="Times New Roman"/>
          <w:color w:val="282828"/>
          <w:sz w:val="20"/>
          <w:szCs w:val="20"/>
          <w:shd w:val="clear" w:color="auto" w:fill="F6F6F6"/>
        </w:rPr>
        <w:t>Онлайн</w:t>
      </w:r>
      <w:proofErr w:type="spellEnd"/>
      <w:r w:rsidRPr="00C934DA">
        <w:rPr>
          <w:rFonts w:ascii="PT Astra Serif" w:hAnsi="PT Astra Serif" w:cs="Times New Roman"/>
          <w:color w:val="282828"/>
          <w:sz w:val="20"/>
          <w:szCs w:val="20"/>
          <w:shd w:val="clear" w:color="auto" w:fill="F6F6F6"/>
        </w:rPr>
        <w:t xml:space="preserve"> </w:t>
      </w:r>
      <w:proofErr w:type="spellStart"/>
      <w:r w:rsidRPr="00C934DA">
        <w:rPr>
          <w:rFonts w:ascii="PT Astra Serif" w:hAnsi="PT Astra Serif" w:cs="Times New Roman"/>
          <w:color w:val="282828"/>
          <w:sz w:val="20"/>
          <w:szCs w:val="20"/>
          <w:shd w:val="clear" w:color="auto" w:fill="F6F6F6"/>
        </w:rPr>
        <w:t>медиаплощадки</w:t>
      </w:r>
      <w:proofErr w:type="spellEnd"/>
      <w:r w:rsidRPr="00C934DA">
        <w:rPr>
          <w:rFonts w:ascii="PT Astra Serif" w:hAnsi="PT Astra Serif" w:cs="Times New Roman"/>
          <w:color w:val="282828"/>
          <w:sz w:val="20"/>
          <w:szCs w:val="20"/>
          <w:shd w:val="clear" w:color="auto" w:fill="F6F6F6"/>
        </w:rPr>
        <w:t xml:space="preserve"> </w:t>
      </w:r>
      <w:proofErr w:type="gramStart"/>
      <w:r w:rsidRPr="00C934DA">
        <w:rPr>
          <w:rFonts w:ascii="PT Astra Serif" w:hAnsi="PT Astra Serif" w:cs="Times New Roman"/>
          <w:color w:val="282828"/>
          <w:sz w:val="20"/>
          <w:szCs w:val="20"/>
          <w:shd w:val="clear" w:color="auto" w:fill="F6F6F6"/>
        </w:rPr>
        <w:t>предполагают</w:t>
      </w:r>
      <w:proofErr w:type="gramEnd"/>
      <w:r w:rsidRPr="00C934DA">
        <w:rPr>
          <w:rFonts w:ascii="PT Astra Serif" w:hAnsi="PT Astra Serif" w:cs="Times New Roman"/>
          <w:color w:val="282828"/>
          <w:sz w:val="20"/>
          <w:szCs w:val="20"/>
          <w:shd w:val="clear" w:color="auto" w:fill="F6F6F6"/>
        </w:rPr>
        <w:t xml:space="preserve"> любые способы самовыражения и устанавливают равноценность и равноправность всех авторов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что также является возможностью самореализации лиц с ОВЗ и преодоление профессиональной стигматизации как </w:t>
      </w:r>
      <w:proofErr w:type="spellStart"/>
      <w:r w:rsidRPr="00C934DA">
        <w:rPr>
          <w:rFonts w:ascii="PT Astra Serif" w:hAnsi="PT Astra Serif" w:cs="Times New Roman"/>
          <w:color w:val="282828"/>
          <w:sz w:val="20"/>
          <w:szCs w:val="20"/>
          <w:shd w:val="clear" w:color="auto" w:fill="F6F6F6"/>
        </w:rPr>
        <w:t>низкоквалифицированных</w:t>
      </w:r>
      <w:proofErr w:type="spellEnd"/>
      <w:r w:rsidRPr="00C934DA">
        <w:rPr>
          <w:rFonts w:ascii="PT Astra Serif" w:hAnsi="PT Astra Serif" w:cs="Times New Roman"/>
          <w:color w:val="282828"/>
          <w:sz w:val="20"/>
          <w:szCs w:val="20"/>
          <w:shd w:val="clear" w:color="auto" w:fill="F6F6F6"/>
        </w:rPr>
        <w:t xml:space="preserve"> сотрудников. Настоящий проект направлен на создание </w:t>
      </w:r>
      <w:proofErr w:type="spellStart"/>
      <w:r w:rsidRPr="00C934DA">
        <w:rPr>
          <w:rFonts w:ascii="PT Astra Serif" w:hAnsi="PT Astra Serif" w:cs="Times New Roman"/>
          <w:color w:val="282828"/>
          <w:sz w:val="20"/>
          <w:szCs w:val="20"/>
          <w:shd w:val="clear" w:color="auto" w:fill="F6F6F6"/>
        </w:rPr>
        <w:t>медиастудии</w:t>
      </w:r>
      <w:proofErr w:type="spellEnd"/>
      <w:r w:rsidRPr="00C934DA">
        <w:rPr>
          <w:rFonts w:ascii="PT Astra Serif" w:hAnsi="PT Astra Serif" w:cs="Times New Roman"/>
          <w:color w:val="282828"/>
          <w:sz w:val="20"/>
          <w:szCs w:val="20"/>
          <w:shd w:val="clear" w:color="auto" w:fill="F6F6F6"/>
        </w:rPr>
        <w:t xml:space="preserve"> "На равных", </w:t>
      </w:r>
      <w:proofErr w:type="gramStart"/>
      <w:r w:rsidRPr="00C934DA">
        <w:rPr>
          <w:rFonts w:ascii="PT Astra Serif" w:hAnsi="PT Astra Serif" w:cs="Times New Roman"/>
          <w:color w:val="282828"/>
          <w:sz w:val="20"/>
          <w:szCs w:val="20"/>
          <w:shd w:val="clear" w:color="auto" w:fill="F6F6F6"/>
        </w:rPr>
        <w:t>в</w:t>
      </w:r>
      <w:proofErr w:type="gramEnd"/>
      <w:r w:rsidRPr="00C934DA">
        <w:rPr>
          <w:rFonts w:ascii="PT Astra Serif" w:hAnsi="PT Astra Serif" w:cs="Times New Roman"/>
          <w:color w:val="282828"/>
          <w:sz w:val="20"/>
          <w:szCs w:val="20"/>
          <w:shd w:val="clear" w:color="auto" w:fill="F6F6F6"/>
        </w:rPr>
        <w:t xml:space="preserve"> </w:t>
      </w:r>
      <w:proofErr w:type="gramStart"/>
      <w:r w:rsidRPr="00C934DA">
        <w:rPr>
          <w:rFonts w:ascii="PT Astra Serif" w:hAnsi="PT Astra Serif" w:cs="Times New Roman"/>
          <w:color w:val="282828"/>
          <w:sz w:val="20"/>
          <w:szCs w:val="20"/>
          <w:shd w:val="clear" w:color="auto" w:fill="F6F6F6"/>
        </w:rPr>
        <w:t>которой</w:t>
      </w:r>
      <w:proofErr w:type="gramEnd"/>
      <w:r w:rsidRPr="00C934DA">
        <w:rPr>
          <w:rFonts w:ascii="PT Astra Serif" w:hAnsi="PT Astra Serif" w:cs="Times New Roman"/>
          <w:color w:val="282828"/>
          <w:sz w:val="20"/>
          <w:szCs w:val="20"/>
          <w:shd w:val="clear" w:color="auto" w:fill="F6F6F6"/>
        </w:rPr>
        <w:t xml:space="preserve"> будет проводиться обучение лиц в ОВЗ технологиям создания профессионального </w:t>
      </w:r>
      <w:proofErr w:type="spellStart"/>
      <w:r w:rsidRPr="00C934DA">
        <w:rPr>
          <w:rFonts w:ascii="PT Astra Serif" w:hAnsi="PT Astra Serif" w:cs="Times New Roman"/>
          <w:color w:val="282828"/>
          <w:sz w:val="20"/>
          <w:szCs w:val="20"/>
          <w:shd w:val="clear" w:color="auto" w:fill="F6F6F6"/>
        </w:rPr>
        <w:t>медийного</w:t>
      </w:r>
      <w:proofErr w:type="spellEnd"/>
      <w:r w:rsidRPr="00C934DA">
        <w:rPr>
          <w:rFonts w:ascii="PT Astra Serif" w:hAnsi="PT Astra Serif" w:cs="Times New Roman"/>
          <w:color w:val="282828"/>
          <w:sz w:val="20"/>
          <w:szCs w:val="20"/>
          <w:shd w:val="clear" w:color="auto" w:fill="F6F6F6"/>
        </w:rPr>
        <w:t xml:space="preserve"> </w:t>
      </w:r>
      <w:proofErr w:type="spellStart"/>
      <w:r w:rsidRPr="00C934DA">
        <w:rPr>
          <w:rFonts w:ascii="PT Astra Serif" w:hAnsi="PT Astra Serif" w:cs="Times New Roman"/>
          <w:color w:val="282828"/>
          <w:sz w:val="20"/>
          <w:szCs w:val="20"/>
          <w:shd w:val="clear" w:color="auto" w:fill="F6F6F6"/>
        </w:rPr>
        <w:t>контента</w:t>
      </w:r>
      <w:proofErr w:type="spellEnd"/>
      <w:r w:rsidRPr="00C934DA">
        <w:rPr>
          <w:rFonts w:ascii="PT Astra Serif" w:hAnsi="PT Astra Serif" w:cs="Times New Roman"/>
          <w:color w:val="282828"/>
          <w:sz w:val="20"/>
          <w:szCs w:val="20"/>
          <w:shd w:val="clear" w:color="auto" w:fill="F6F6F6"/>
        </w:rPr>
        <w:t xml:space="preserve"> для СМИ и для реализации собственных проектов; работа по созданию </w:t>
      </w:r>
      <w:proofErr w:type="spellStart"/>
      <w:r w:rsidRPr="00C934DA">
        <w:rPr>
          <w:rFonts w:ascii="PT Astra Serif" w:hAnsi="PT Astra Serif" w:cs="Times New Roman"/>
          <w:color w:val="282828"/>
          <w:sz w:val="20"/>
          <w:szCs w:val="20"/>
          <w:shd w:val="clear" w:color="auto" w:fill="F6F6F6"/>
        </w:rPr>
        <w:t>медиапродукта</w:t>
      </w:r>
      <w:proofErr w:type="spellEnd"/>
      <w:r w:rsidRPr="00C934DA">
        <w:rPr>
          <w:rFonts w:ascii="PT Astra Serif" w:hAnsi="PT Astra Serif" w:cs="Times New Roman"/>
          <w:color w:val="282828"/>
          <w:sz w:val="20"/>
          <w:szCs w:val="20"/>
          <w:shd w:val="clear" w:color="auto" w:fill="F6F6F6"/>
        </w:rPr>
        <w:t xml:space="preserve"> с последующим размещением на ресурсах партнеров. </w:t>
      </w:r>
      <w:proofErr w:type="gramStart"/>
      <w:r w:rsidRPr="00C934DA">
        <w:rPr>
          <w:rFonts w:ascii="PT Astra Serif" w:hAnsi="PT Astra Serif" w:cs="Times New Roman"/>
          <w:color w:val="282828"/>
          <w:sz w:val="20"/>
          <w:szCs w:val="20"/>
          <w:shd w:val="clear" w:color="auto" w:fill="F6F6F6"/>
        </w:rPr>
        <w:t>Обучение  проводилось ключевыми партнерами проекта: сотрудниками ГТРК "Саратов" (телеведущими, монтажерами, режиссерами, продюсерами, операторами, корреспондентами), холдингов "Выбери радио" (</w:t>
      </w:r>
      <w:proofErr w:type="spellStart"/>
      <w:r w:rsidRPr="00C934DA">
        <w:rPr>
          <w:rFonts w:ascii="PT Astra Serif" w:hAnsi="PT Astra Serif" w:cs="Times New Roman"/>
          <w:color w:val="282828"/>
          <w:sz w:val="20"/>
          <w:szCs w:val="20"/>
          <w:shd w:val="clear" w:color="auto" w:fill="F6F6F6"/>
        </w:rPr>
        <w:t>радиоведущими</w:t>
      </w:r>
      <w:proofErr w:type="spellEnd"/>
      <w:r w:rsidRPr="00C934DA">
        <w:rPr>
          <w:rFonts w:ascii="PT Astra Serif" w:hAnsi="PT Astra Serif" w:cs="Times New Roman"/>
          <w:color w:val="282828"/>
          <w:sz w:val="20"/>
          <w:szCs w:val="20"/>
          <w:shd w:val="clear" w:color="auto" w:fill="F6F6F6"/>
        </w:rPr>
        <w:t>, звукорежиссерами)</w:t>
      </w:r>
      <w:proofErr w:type="gramEnd"/>
    </w:p>
    <w:p w:rsidR="00AD56ED"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В рамках проекта целевой группе была предложена профориентация и направления обучения широкому спектру профессий в сфере СМИ и цифровых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(видеограф, ведущий, корреспондент, автор, редактор, продюсер), которые они смогли выбрать исходя из своих интересов и физических возможностей.</w:t>
      </w:r>
    </w:p>
    <w:p w:rsidR="00AD56ED" w:rsidRPr="00C934DA" w:rsidRDefault="00AD56ED" w:rsidP="00AD56ED">
      <w:pPr>
        <w:spacing w:after="0" w:line="240" w:lineRule="auto"/>
        <w:ind w:right="70" w:firstLine="284"/>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1.</w:t>
      </w:r>
      <w:r>
        <w:rPr>
          <w:rFonts w:ascii="PT Astra Serif" w:hAnsi="PT Astra Serif" w:cs="Times New Roman"/>
          <w:color w:val="282828"/>
          <w:sz w:val="20"/>
          <w:szCs w:val="20"/>
          <w:shd w:val="clear" w:color="auto" w:fill="F6F6F6"/>
        </w:rPr>
        <w:t xml:space="preserve">  </w:t>
      </w:r>
      <w:r w:rsidRPr="00C934DA">
        <w:rPr>
          <w:rFonts w:ascii="PT Astra Serif" w:hAnsi="PT Astra Serif" w:cs="Times New Roman"/>
          <w:color w:val="282828"/>
          <w:sz w:val="20"/>
          <w:szCs w:val="20"/>
          <w:shd w:val="clear" w:color="auto" w:fill="F6F6F6"/>
        </w:rPr>
        <w:t xml:space="preserve">Лица с ОВЗ освоили и апробировали ряд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навыков: подготовка, </w:t>
      </w:r>
      <w:proofErr w:type="spellStart"/>
      <w:r w:rsidRPr="00C934DA">
        <w:rPr>
          <w:rFonts w:ascii="PT Astra Serif" w:hAnsi="PT Astra Serif" w:cs="Times New Roman"/>
          <w:color w:val="282828"/>
          <w:sz w:val="20"/>
          <w:szCs w:val="20"/>
          <w:shd w:val="clear" w:color="auto" w:fill="F6F6F6"/>
        </w:rPr>
        <w:t>раскадровка</w:t>
      </w:r>
      <w:proofErr w:type="spellEnd"/>
      <w:r w:rsidRPr="00C934DA">
        <w:rPr>
          <w:rFonts w:ascii="PT Astra Serif" w:hAnsi="PT Astra Serif" w:cs="Times New Roman"/>
          <w:color w:val="282828"/>
          <w:sz w:val="20"/>
          <w:szCs w:val="20"/>
          <w:shd w:val="clear" w:color="auto" w:fill="F6F6F6"/>
        </w:rPr>
        <w:t xml:space="preserve">, съемка, выстраивание концепции, монтаж интервью, новостных сюжетов, </w:t>
      </w:r>
      <w:proofErr w:type="spellStart"/>
      <w:r w:rsidRPr="00C934DA">
        <w:rPr>
          <w:rFonts w:ascii="PT Astra Serif" w:hAnsi="PT Astra Serif" w:cs="Times New Roman"/>
          <w:color w:val="282828"/>
          <w:sz w:val="20"/>
          <w:szCs w:val="20"/>
          <w:shd w:val="clear" w:color="auto" w:fill="F6F6F6"/>
        </w:rPr>
        <w:t>самопрезентации</w:t>
      </w:r>
      <w:proofErr w:type="spellEnd"/>
      <w:r w:rsidRPr="00C934DA">
        <w:rPr>
          <w:rFonts w:ascii="PT Astra Serif" w:hAnsi="PT Astra Serif" w:cs="Times New Roman"/>
          <w:color w:val="282828"/>
          <w:sz w:val="20"/>
          <w:szCs w:val="20"/>
          <w:shd w:val="clear" w:color="auto" w:fill="F6F6F6"/>
        </w:rPr>
        <w:t xml:space="preserve">, включая работу с оборудованием и программным обеспечением. Свои работы участники загружают на личные платформы и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площадки проекта.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2.  По результатам анализа обратной связи у участников проекта: повысился уровень </w:t>
      </w:r>
      <w:proofErr w:type="spellStart"/>
      <w:r w:rsidRPr="00C934DA">
        <w:rPr>
          <w:rFonts w:ascii="PT Astra Serif" w:hAnsi="PT Astra Serif" w:cs="Times New Roman"/>
          <w:color w:val="282828"/>
          <w:sz w:val="20"/>
          <w:szCs w:val="20"/>
          <w:shd w:val="clear" w:color="auto" w:fill="F6F6F6"/>
        </w:rPr>
        <w:t>стрессоустойчивости</w:t>
      </w:r>
      <w:proofErr w:type="spellEnd"/>
      <w:r w:rsidRPr="00C934DA">
        <w:rPr>
          <w:rFonts w:ascii="PT Astra Serif" w:hAnsi="PT Astra Serif" w:cs="Times New Roman"/>
          <w:color w:val="282828"/>
          <w:sz w:val="20"/>
          <w:szCs w:val="20"/>
          <w:shd w:val="clear" w:color="auto" w:fill="F6F6F6"/>
        </w:rPr>
        <w:t xml:space="preserve">, возросли навыки концентрации и организации работы в команде. Полученные </w:t>
      </w:r>
      <w:proofErr w:type="spellStart"/>
      <w:r w:rsidRPr="00C934DA">
        <w:rPr>
          <w:rFonts w:ascii="PT Astra Serif" w:hAnsi="PT Astra Serif" w:cs="Times New Roman"/>
          <w:color w:val="282828"/>
          <w:sz w:val="20"/>
          <w:szCs w:val="20"/>
          <w:shd w:val="clear" w:color="auto" w:fill="F6F6F6"/>
        </w:rPr>
        <w:t>медиа</w:t>
      </w:r>
      <w:proofErr w:type="spellEnd"/>
      <w:r w:rsidRPr="00C934DA">
        <w:rPr>
          <w:rFonts w:ascii="PT Astra Serif" w:hAnsi="PT Astra Serif" w:cs="Times New Roman"/>
          <w:color w:val="282828"/>
          <w:sz w:val="20"/>
          <w:szCs w:val="20"/>
          <w:shd w:val="clear" w:color="auto" w:fill="F6F6F6"/>
        </w:rPr>
        <w:t xml:space="preserve"> навыки, включающие также ведение социальных сетей, участники проекта используют на своих личных страницах в социальных сетях.  </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3.  Участники проекта выстроили контакт с потенциальным работодателем и мастерами операторского дела, представителями телевизионных профессий, выступивших наставниками проекта.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4.  Площадка </w:t>
      </w:r>
      <w:proofErr w:type="spellStart"/>
      <w:r w:rsidRPr="00C934DA">
        <w:rPr>
          <w:rFonts w:ascii="PT Astra Serif" w:hAnsi="PT Astra Serif" w:cs="Times New Roman"/>
          <w:color w:val="282828"/>
          <w:sz w:val="20"/>
          <w:szCs w:val="20"/>
          <w:shd w:val="clear" w:color="auto" w:fill="F6F6F6"/>
        </w:rPr>
        <w:t>ССОПиР</w:t>
      </w:r>
      <w:proofErr w:type="spellEnd"/>
      <w:r w:rsidRPr="00C934DA">
        <w:rPr>
          <w:rFonts w:ascii="PT Astra Serif" w:hAnsi="PT Astra Serif" w:cs="Times New Roman"/>
          <w:color w:val="282828"/>
          <w:sz w:val="20"/>
          <w:szCs w:val="20"/>
          <w:shd w:val="clear" w:color="auto" w:fill="F6F6F6"/>
        </w:rPr>
        <w:t xml:space="preserve"> является узнаваемой и лидирующей инклюзивной площадкой города.  На открытые мероприятия проекта всегда приходят новые лица. Руководители организации и команда проекта популяризируют деятельность проекта в локальных и научных сообществах, а также являются гостями радио- и тел</w:t>
      </w:r>
      <w:proofErr w:type="gramStart"/>
      <w:r w:rsidRPr="00C934DA">
        <w:rPr>
          <w:rFonts w:ascii="PT Astra Serif" w:hAnsi="PT Astra Serif" w:cs="Times New Roman"/>
          <w:color w:val="282828"/>
          <w:sz w:val="20"/>
          <w:szCs w:val="20"/>
          <w:shd w:val="clear" w:color="auto" w:fill="F6F6F6"/>
        </w:rPr>
        <w:t>е-</w:t>
      </w:r>
      <w:proofErr w:type="gramEnd"/>
      <w:r w:rsidRPr="00C934DA">
        <w:rPr>
          <w:rFonts w:ascii="PT Astra Serif" w:hAnsi="PT Astra Serif" w:cs="Times New Roman"/>
          <w:color w:val="282828"/>
          <w:sz w:val="20"/>
          <w:szCs w:val="20"/>
          <w:shd w:val="clear" w:color="auto" w:fill="F6F6F6"/>
        </w:rPr>
        <w:t xml:space="preserve"> передач города.</w:t>
      </w:r>
    </w:p>
    <w:p w:rsidR="00AD56ED" w:rsidRPr="00C934DA" w:rsidRDefault="00AD56ED" w:rsidP="00AD56ED">
      <w:pPr>
        <w:spacing w:after="0" w:line="240" w:lineRule="auto"/>
        <w:ind w:right="70"/>
        <w:jc w:val="both"/>
        <w:rPr>
          <w:rFonts w:ascii="PT Astra Serif" w:hAnsi="PT Astra Serif" w:cs="Times New Roman"/>
          <w:color w:val="282828"/>
          <w:sz w:val="20"/>
          <w:szCs w:val="20"/>
          <w:shd w:val="clear" w:color="auto" w:fill="F6F6F6"/>
        </w:rPr>
      </w:pPr>
    </w:p>
    <w:p w:rsidR="00AD56ED" w:rsidRDefault="00AD56ED" w:rsidP="00AD56ED">
      <w:pPr>
        <w:spacing w:after="0" w:line="240" w:lineRule="auto"/>
        <w:ind w:right="70"/>
        <w:jc w:val="both"/>
        <w:rPr>
          <w:rFonts w:ascii="PT Astra Serif" w:hAnsi="PT Astra Serif" w:cs="Times New Roman"/>
          <w:color w:val="282828"/>
          <w:sz w:val="20"/>
          <w:szCs w:val="20"/>
          <w:shd w:val="clear" w:color="auto" w:fill="F6F6F6"/>
        </w:rPr>
      </w:pPr>
      <w:r w:rsidRPr="00C934DA">
        <w:rPr>
          <w:rFonts w:ascii="PT Astra Serif" w:hAnsi="PT Astra Serif" w:cs="Times New Roman"/>
          <w:color w:val="282828"/>
          <w:sz w:val="20"/>
          <w:szCs w:val="20"/>
          <w:shd w:val="clear" w:color="auto" w:fill="F6F6F6"/>
        </w:rPr>
        <w:t xml:space="preserve">5. </w:t>
      </w:r>
      <w:proofErr w:type="gramStart"/>
      <w:r w:rsidRPr="00C934DA">
        <w:rPr>
          <w:rFonts w:ascii="PT Astra Serif" w:hAnsi="PT Astra Serif" w:cs="Times New Roman"/>
          <w:color w:val="282828"/>
          <w:sz w:val="20"/>
          <w:szCs w:val="20"/>
          <w:shd w:val="clear" w:color="auto" w:fill="F6F6F6"/>
        </w:rPr>
        <w:t>В социальных сетях проекта сформировалось плотное сообщество, где своими комментариями и впечатлениями делятся не только активные участники проекта, но участники открытых мероприятий, а также жители города, раннее не принимающие участие в проекте.</w:t>
      </w:r>
      <w:proofErr w:type="gramEnd"/>
    </w:p>
    <w:p w:rsidR="00AD56ED" w:rsidRDefault="00AD56ED" w:rsidP="00AD56ED">
      <w:pPr>
        <w:spacing w:after="0" w:line="240" w:lineRule="auto"/>
        <w:ind w:right="70"/>
        <w:jc w:val="center"/>
        <w:rPr>
          <w:rFonts w:ascii="PT Astra Serif" w:hAnsi="PT Astra Serif" w:cs="Times New Roman"/>
          <w:b/>
          <w:color w:val="282828"/>
          <w:sz w:val="20"/>
          <w:szCs w:val="20"/>
          <w:shd w:val="clear" w:color="auto" w:fill="F6F6F6"/>
        </w:rPr>
      </w:pPr>
      <w:r w:rsidRPr="00C934DA">
        <w:rPr>
          <w:rFonts w:ascii="PT Astra Serif" w:hAnsi="PT Astra Serif" w:cs="Times New Roman"/>
          <w:color w:val="282828"/>
          <w:sz w:val="20"/>
          <w:szCs w:val="20"/>
          <w:shd w:val="clear" w:color="auto" w:fill="F6F6F6"/>
        </w:rPr>
        <w:t>Проект стартовал в июле 2021 года при поддержке фонда Президентских грантов и был</w:t>
      </w:r>
      <w:r>
        <w:rPr>
          <w:rFonts w:ascii="PT Astra Serif" w:hAnsi="PT Astra Serif" w:cs="Times New Roman"/>
          <w:color w:val="282828"/>
          <w:sz w:val="20"/>
          <w:szCs w:val="20"/>
          <w:shd w:val="clear" w:color="auto" w:fill="F6F6F6"/>
        </w:rPr>
        <w:t xml:space="preserve"> успешно реализован</w:t>
      </w:r>
      <w:proofErr w:type="gramStart"/>
      <w:r w:rsidRPr="00C934DA">
        <w:rPr>
          <w:rFonts w:ascii="PT Astra Serif" w:hAnsi="PT Astra Serif" w:cs="Times New Roman"/>
          <w:color w:val="282828"/>
          <w:sz w:val="20"/>
          <w:szCs w:val="20"/>
          <w:shd w:val="clear" w:color="auto" w:fill="F6F6F6"/>
        </w:rPr>
        <w:t xml:space="preserve"> .</w:t>
      </w:r>
      <w:proofErr w:type="gramEnd"/>
      <w:r w:rsidRPr="00C934DA">
        <w:rPr>
          <w:rFonts w:ascii="PT Astra Serif" w:hAnsi="PT Astra Serif" w:cs="Times New Roman"/>
          <w:b/>
          <w:color w:val="282828"/>
          <w:sz w:val="20"/>
          <w:szCs w:val="20"/>
          <w:shd w:val="clear" w:color="auto" w:fill="F6F6F6"/>
        </w:rPr>
        <w:t xml:space="preserve"> </w:t>
      </w:r>
    </w:p>
    <w:p w:rsidR="00014EBD" w:rsidRPr="00E4604D" w:rsidRDefault="00014EBD" w:rsidP="00014EBD">
      <w:pPr>
        <w:spacing w:after="0"/>
        <w:jc w:val="center"/>
        <w:rPr>
          <w:rFonts w:ascii="PT Astra Serif" w:hAnsi="PT Astra Serif" w:cs="Times New Roman"/>
          <w:b/>
          <w:color w:val="333333"/>
        </w:rPr>
      </w:pPr>
      <w:r w:rsidRPr="00E4604D">
        <w:rPr>
          <w:rFonts w:ascii="PT Astra Serif" w:hAnsi="PT Astra Serif" w:cs="Times New Roman"/>
          <w:b/>
          <w:color w:val="333333"/>
        </w:rPr>
        <w:t>В объективе - волонтер</w:t>
      </w:r>
    </w:p>
    <w:p w:rsidR="00014EBD" w:rsidRPr="00E4604D" w:rsidRDefault="00014EBD" w:rsidP="00150203">
      <w:pPr>
        <w:spacing w:after="0"/>
        <w:jc w:val="both"/>
        <w:rPr>
          <w:rFonts w:ascii="PT Astra Serif" w:hAnsi="PT Astra Serif" w:cs="Times New Roman"/>
          <w:color w:val="333333"/>
        </w:rPr>
      </w:pPr>
    </w:p>
    <w:p w:rsidR="00EF329C" w:rsidRPr="00E4604D" w:rsidRDefault="00EF329C" w:rsidP="00E4604D">
      <w:pPr>
        <w:spacing w:after="0" w:line="240" w:lineRule="auto"/>
        <w:jc w:val="both"/>
        <w:rPr>
          <w:rFonts w:ascii="PT Astra Serif" w:hAnsi="PT Astra Serif" w:cs="Times New Roman"/>
          <w:color w:val="282828"/>
          <w:shd w:val="clear" w:color="auto" w:fill="F6F6F6"/>
        </w:rPr>
      </w:pPr>
      <w:r w:rsidRPr="00E4604D">
        <w:rPr>
          <w:rFonts w:ascii="PT Astra Serif" w:hAnsi="PT Astra Serif" w:cs="Times New Roman"/>
          <w:color w:val="333333"/>
        </w:rPr>
        <w:t>В Год в</w:t>
      </w:r>
      <w:r w:rsidR="00014EBD" w:rsidRPr="00E4604D">
        <w:rPr>
          <w:rFonts w:ascii="PT Astra Serif" w:hAnsi="PT Astra Serif" w:cs="Times New Roman"/>
          <w:color w:val="333333"/>
        </w:rPr>
        <w:t xml:space="preserve">олонтера (добровольца) в России, </w:t>
      </w:r>
      <w:r w:rsidRPr="00E4604D">
        <w:rPr>
          <w:rFonts w:ascii="PT Astra Serif" w:hAnsi="PT Astra Serif" w:cs="Times New Roman"/>
          <w:color w:val="333333"/>
        </w:rPr>
        <w:t>стартовал</w:t>
      </w:r>
      <w:r w:rsidR="00014EBD" w:rsidRPr="00E4604D">
        <w:rPr>
          <w:rFonts w:ascii="PT Astra Serif" w:hAnsi="PT Astra Serif" w:cs="Times New Roman"/>
          <w:color w:val="333333"/>
        </w:rPr>
        <w:t xml:space="preserve"> проект "В объективе - волонтер", который направлен на популяризацию добровольчества в обществе, обмен передовым опытом путем освещения волонтерской деятельности.</w:t>
      </w:r>
      <w:r w:rsidRPr="00E4604D">
        <w:rPr>
          <w:rFonts w:ascii="PT Astra Serif" w:hAnsi="PT Astra Serif" w:cs="Times New Roman"/>
          <w:color w:val="333333"/>
        </w:rPr>
        <w:t xml:space="preserve"> Проект имел несколько этапов по трем направлениям: «Школьный волонтёр» «Серебряный волонтер» и «Молодёжь за </w:t>
      </w:r>
      <w:proofErr w:type="spellStart"/>
      <w:r w:rsidRPr="00E4604D">
        <w:rPr>
          <w:rFonts w:ascii="PT Astra Serif" w:hAnsi="PT Astra Serif" w:cs="Times New Roman"/>
          <w:color w:val="333333"/>
        </w:rPr>
        <w:t>волонтёрство</w:t>
      </w:r>
      <w:proofErr w:type="spellEnd"/>
      <w:r w:rsidRPr="00E4604D">
        <w:rPr>
          <w:rFonts w:ascii="PT Astra Serif" w:hAnsi="PT Astra Serif" w:cs="Times New Roman"/>
          <w:color w:val="333333"/>
        </w:rPr>
        <w:t>».</w:t>
      </w:r>
    </w:p>
    <w:p w:rsidR="00EE3E45" w:rsidRPr="00E4604D" w:rsidRDefault="00EF329C" w:rsidP="00E4604D">
      <w:pPr>
        <w:spacing w:after="0" w:line="240" w:lineRule="auto"/>
        <w:jc w:val="both"/>
        <w:rPr>
          <w:rFonts w:ascii="PT Astra Serif" w:hAnsi="PT Astra Serif" w:cs="Times New Roman"/>
          <w:color w:val="333333"/>
        </w:rPr>
      </w:pPr>
      <w:r w:rsidRPr="00E4604D">
        <w:rPr>
          <w:rFonts w:ascii="PT Astra Serif" w:hAnsi="PT Astra Serif" w:cs="Times New Roman"/>
          <w:color w:val="333333"/>
        </w:rPr>
        <w:t>В</w:t>
      </w:r>
      <w:r w:rsidR="00014EBD" w:rsidRPr="00E4604D">
        <w:rPr>
          <w:rFonts w:ascii="PT Astra Serif" w:hAnsi="PT Astra Serif" w:cs="Times New Roman"/>
          <w:color w:val="333333"/>
        </w:rPr>
        <w:t xml:space="preserve"> рамках </w:t>
      </w:r>
      <w:r w:rsidRPr="00E4604D">
        <w:rPr>
          <w:rFonts w:ascii="PT Astra Serif" w:hAnsi="PT Astra Serif" w:cs="Times New Roman"/>
          <w:color w:val="333333"/>
        </w:rPr>
        <w:t xml:space="preserve">направления </w:t>
      </w:r>
      <w:r w:rsidR="00014EBD" w:rsidRPr="00E4604D">
        <w:rPr>
          <w:rFonts w:ascii="PT Astra Serif" w:hAnsi="PT Astra Serif" w:cs="Times New Roman"/>
          <w:color w:val="333333"/>
        </w:rPr>
        <w:t>серебряные" волонтеры</w:t>
      </w:r>
      <w:proofErr w:type="gramStart"/>
      <w:r w:rsidR="00014EBD" w:rsidRPr="00E4604D">
        <w:rPr>
          <w:rFonts w:ascii="PT Astra Serif" w:hAnsi="PT Astra Serif" w:cs="Times New Roman"/>
          <w:color w:val="333333"/>
        </w:rPr>
        <w:t>.</w:t>
      </w:r>
      <w:proofErr w:type="gramEnd"/>
      <w:r w:rsidR="00014EBD" w:rsidRPr="00E4604D">
        <w:rPr>
          <w:rFonts w:ascii="PT Astra Serif" w:hAnsi="PT Astra Serif" w:cs="Times New Roman"/>
          <w:color w:val="333333"/>
        </w:rPr>
        <w:t xml:space="preserve"> </w:t>
      </w:r>
      <w:proofErr w:type="gramStart"/>
      <w:r w:rsidR="00014EBD" w:rsidRPr="00E4604D">
        <w:rPr>
          <w:rFonts w:ascii="PT Astra Serif" w:hAnsi="PT Astra Serif" w:cs="Times New Roman"/>
          <w:color w:val="333333"/>
        </w:rPr>
        <w:t>с</w:t>
      </w:r>
      <w:proofErr w:type="gramEnd"/>
      <w:r w:rsidR="00014EBD" w:rsidRPr="00E4604D">
        <w:rPr>
          <w:rFonts w:ascii="PT Astra Serif" w:hAnsi="PT Astra Serif" w:cs="Times New Roman"/>
          <w:color w:val="333333"/>
        </w:rPr>
        <w:t xml:space="preserve">остоялась постановочная </w:t>
      </w:r>
      <w:proofErr w:type="spellStart"/>
      <w:r w:rsidR="00014EBD" w:rsidRPr="00E4604D">
        <w:rPr>
          <w:rFonts w:ascii="PT Astra Serif" w:hAnsi="PT Astra Serif" w:cs="Times New Roman"/>
          <w:color w:val="333333"/>
        </w:rPr>
        <w:t>фотосессия</w:t>
      </w:r>
      <w:proofErr w:type="spellEnd"/>
      <w:r w:rsidR="00014EBD" w:rsidRPr="00E4604D">
        <w:rPr>
          <w:rFonts w:ascii="PT Astra Serif" w:hAnsi="PT Astra Serif" w:cs="Times New Roman"/>
          <w:color w:val="333333"/>
        </w:rPr>
        <w:t xml:space="preserve"> волонтеров старшего поколения, которые представили свою практику работы. </w:t>
      </w:r>
      <w:proofErr w:type="gramStart"/>
      <w:r w:rsidR="00014EBD" w:rsidRPr="00E4604D">
        <w:rPr>
          <w:rFonts w:ascii="PT Astra Serif" w:hAnsi="PT Astra Serif" w:cs="Times New Roman"/>
          <w:color w:val="333333"/>
        </w:rPr>
        <w:t xml:space="preserve">Далее в Саратовском </w:t>
      </w:r>
      <w:proofErr w:type="spellStart"/>
      <w:r w:rsidR="00014EBD" w:rsidRPr="00E4604D">
        <w:rPr>
          <w:rFonts w:ascii="PT Astra Serif" w:hAnsi="PT Astra Serif" w:cs="Times New Roman"/>
          <w:color w:val="333333"/>
        </w:rPr>
        <w:t>ТЮЗе</w:t>
      </w:r>
      <w:proofErr w:type="spellEnd"/>
      <w:r w:rsidR="00014EBD" w:rsidRPr="00E4604D">
        <w:rPr>
          <w:rFonts w:ascii="PT Astra Serif" w:hAnsi="PT Astra Serif" w:cs="Times New Roman"/>
          <w:color w:val="333333"/>
        </w:rPr>
        <w:t xml:space="preserve"> им. Ю.П. Киселева состоялась выставка фоторабот, посвященная добровольческой деятельности в области, на которой присутствовал губернатор Саратовской области В.В </w:t>
      </w:r>
      <w:proofErr w:type="spellStart"/>
      <w:r w:rsidR="00014EBD" w:rsidRPr="00E4604D">
        <w:rPr>
          <w:rFonts w:ascii="PT Astra Serif" w:hAnsi="PT Astra Serif" w:cs="Times New Roman"/>
          <w:color w:val="333333"/>
        </w:rPr>
        <w:t>Радаев</w:t>
      </w:r>
      <w:proofErr w:type="spellEnd"/>
      <w:r w:rsidR="00014EBD" w:rsidRPr="00E4604D">
        <w:rPr>
          <w:rFonts w:ascii="PT Astra Serif" w:hAnsi="PT Astra Serif" w:cs="Times New Roman"/>
          <w:color w:val="333333"/>
        </w:rPr>
        <w:t>.. В ходе дальнейшей реализ</w:t>
      </w:r>
      <w:r w:rsidRPr="00E4604D">
        <w:rPr>
          <w:rFonts w:ascii="PT Astra Serif" w:hAnsi="PT Astra Serif" w:cs="Times New Roman"/>
          <w:color w:val="333333"/>
        </w:rPr>
        <w:t>ации проекта в члены клуба были</w:t>
      </w:r>
      <w:r w:rsidR="00014EBD" w:rsidRPr="00E4604D">
        <w:rPr>
          <w:rFonts w:ascii="PT Astra Serif" w:hAnsi="PT Astra Serif" w:cs="Times New Roman"/>
          <w:color w:val="333333"/>
        </w:rPr>
        <w:t xml:space="preserve"> привлечены 20 человек, </w:t>
      </w:r>
      <w:r w:rsidRPr="00E4604D">
        <w:rPr>
          <w:rFonts w:ascii="PT Astra Serif" w:hAnsi="PT Astra Serif" w:cs="Times New Roman"/>
          <w:color w:val="333333"/>
        </w:rPr>
        <w:t>проводились</w:t>
      </w:r>
      <w:r w:rsidR="00014EBD" w:rsidRPr="00E4604D">
        <w:rPr>
          <w:rFonts w:ascii="PT Astra Serif" w:hAnsi="PT Astra Serif" w:cs="Times New Roman"/>
          <w:color w:val="333333"/>
        </w:rPr>
        <w:t xml:space="preserve"> выездные фоторепортажи о лучших практиках волонтерской работы в трех районах Саратовской области:</w:t>
      </w:r>
      <w:proofErr w:type="gramEnd"/>
      <w:r w:rsidR="00014EBD" w:rsidRPr="00E4604D">
        <w:rPr>
          <w:rFonts w:ascii="PT Astra Serif" w:hAnsi="PT Astra Serif" w:cs="Times New Roman"/>
          <w:color w:val="333333"/>
        </w:rPr>
        <w:t xml:space="preserve"> </w:t>
      </w:r>
      <w:proofErr w:type="spellStart"/>
      <w:r w:rsidR="00014EBD" w:rsidRPr="00E4604D">
        <w:rPr>
          <w:rFonts w:ascii="PT Astra Serif" w:hAnsi="PT Astra Serif" w:cs="Times New Roman"/>
          <w:color w:val="333333"/>
        </w:rPr>
        <w:t>Энгельсском</w:t>
      </w:r>
      <w:proofErr w:type="spellEnd"/>
      <w:r w:rsidR="00014EBD" w:rsidRPr="00E4604D">
        <w:rPr>
          <w:rFonts w:ascii="PT Astra Serif" w:hAnsi="PT Astra Serif" w:cs="Times New Roman"/>
          <w:color w:val="333333"/>
        </w:rPr>
        <w:t xml:space="preserve">, </w:t>
      </w:r>
      <w:proofErr w:type="spellStart"/>
      <w:r w:rsidR="00014EBD" w:rsidRPr="00E4604D">
        <w:rPr>
          <w:rFonts w:ascii="PT Astra Serif" w:hAnsi="PT Astra Serif" w:cs="Times New Roman"/>
          <w:color w:val="333333"/>
        </w:rPr>
        <w:t>Балаковском</w:t>
      </w:r>
      <w:proofErr w:type="spellEnd"/>
      <w:r w:rsidR="00014EBD" w:rsidRPr="00E4604D">
        <w:rPr>
          <w:rFonts w:ascii="PT Astra Serif" w:hAnsi="PT Astra Serif" w:cs="Times New Roman"/>
          <w:color w:val="333333"/>
        </w:rPr>
        <w:t xml:space="preserve"> и </w:t>
      </w:r>
      <w:proofErr w:type="spellStart"/>
      <w:r w:rsidR="00014EBD" w:rsidRPr="00E4604D">
        <w:rPr>
          <w:rFonts w:ascii="PT Astra Serif" w:hAnsi="PT Astra Serif" w:cs="Times New Roman"/>
          <w:color w:val="333333"/>
        </w:rPr>
        <w:t>Балашовском</w:t>
      </w:r>
      <w:proofErr w:type="spellEnd"/>
      <w:r w:rsidR="00014EBD" w:rsidRPr="00E4604D">
        <w:rPr>
          <w:rFonts w:ascii="PT Astra Serif" w:hAnsi="PT Astra Serif" w:cs="Times New Roman"/>
          <w:color w:val="333333"/>
        </w:rPr>
        <w:t xml:space="preserve">.. В ходе поездок </w:t>
      </w:r>
      <w:proofErr w:type="gramStart"/>
      <w:r w:rsidRPr="00E4604D">
        <w:rPr>
          <w:rFonts w:ascii="PT Astra Serif" w:hAnsi="PT Astra Serif" w:cs="Times New Roman"/>
          <w:color w:val="333333"/>
        </w:rPr>
        <w:t>проведены</w:t>
      </w:r>
      <w:proofErr w:type="gramEnd"/>
      <w:r w:rsidRPr="00E4604D">
        <w:rPr>
          <w:rFonts w:ascii="PT Astra Serif" w:hAnsi="PT Astra Serif" w:cs="Times New Roman"/>
          <w:color w:val="333333"/>
        </w:rPr>
        <w:t xml:space="preserve"> постановочные</w:t>
      </w:r>
      <w:r w:rsidR="00EE3E45" w:rsidRPr="00E4604D">
        <w:rPr>
          <w:rFonts w:ascii="PT Astra Serif" w:hAnsi="PT Astra Serif" w:cs="Times New Roman"/>
          <w:color w:val="333333"/>
        </w:rPr>
        <w:t>, и репортажные</w:t>
      </w:r>
      <w:r w:rsidR="00014EBD" w:rsidRPr="00E4604D">
        <w:rPr>
          <w:rFonts w:ascii="PT Astra Serif" w:hAnsi="PT Astra Serif" w:cs="Times New Roman"/>
          <w:color w:val="333333"/>
        </w:rPr>
        <w:t xml:space="preserve"> </w:t>
      </w:r>
      <w:proofErr w:type="spellStart"/>
      <w:r w:rsidR="00014EBD" w:rsidRPr="00E4604D">
        <w:rPr>
          <w:rFonts w:ascii="PT Astra Serif" w:hAnsi="PT Astra Serif" w:cs="Times New Roman"/>
          <w:color w:val="333333"/>
        </w:rPr>
        <w:t>съемок</w:t>
      </w:r>
      <w:r w:rsidR="00EE3E45" w:rsidRPr="00E4604D">
        <w:rPr>
          <w:rFonts w:ascii="PT Astra Serif" w:hAnsi="PT Astra Serif" w:cs="Times New Roman"/>
          <w:color w:val="333333"/>
        </w:rPr>
        <w:t>и</w:t>
      </w:r>
      <w:proofErr w:type="spellEnd"/>
      <w:r w:rsidR="00014EBD" w:rsidRPr="00E4604D">
        <w:rPr>
          <w:rFonts w:ascii="PT Astra Serif" w:hAnsi="PT Astra Serif" w:cs="Times New Roman"/>
          <w:color w:val="333333"/>
        </w:rPr>
        <w:t xml:space="preserve"> о работе волонтеров.. В течение 2018-2019 </w:t>
      </w:r>
      <w:r w:rsidR="00EE3E45" w:rsidRPr="00E4604D">
        <w:rPr>
          <w:rFonts w:ascii="PT Astra Serif" w:hAnsi="PT Astra Serif" w:cs="Times New Roman"/>
          <w:color w:val="333333"/>
        </w:rPr>
        <w:t>была проведена встреча и освещена работа</w:t>
      </w:r>
      <w:r w:rsidR="00014EBD" w:rsidRPr="00E4604D">
        <w:rPr>
          <w:rFonts w:ascii="PT Astra Serif" w:hAnsi="PT Astra Serif" w:cs="Times New Roman"/>
          <w:color w:val="333333"/>
        </w:rPr>
        <w:t xml:space="preserve"> волонтеров</w:t>
      </w:r>
      <w:r w:rsidR="00EE3E45" w:rsidRPr="00E4604D">
        <w:rPr>
          <w:rFonts w:ascii="PT Astra Serif" w:hAnsi="PT Astra Serif" w:cs="Times New Roman"/>
          <w:color w:val="333333"/>
        </w:rPr>
        <w:t>, учащихся школ -</w:t>
      </w:r>
      <w:r w:rsidR="00014EBD" w:rsidRPr="00E4604D">
        <w:rPr>
          <w:rFonts w:ascii="PT Astra Serif" w:hAnsi="PT Astra Serif" w:cs="Times New Roman"/>
          <w:color w:val="333333"/>
        </w:rPr>
        <w:t xml:space="preserve"> «Школьный волонтёр» </w:t>
      </w:r>
      <w:r w:rsidR="00EE3E45" w:rsidRPr="00E4604D">
        <w:rPr>
          <w:rFonts w:ascii="PT Astra Serif" w:hAnsi="PT Astra Serif" w:cs="Times New Roman"/>
          <w:color w:val="333333"/>
        </w:rPr>
        <w:t>и студенческих волонтерских движений -</w:t>
      </w:r>
      <w:r w:rsidR="00014EBD" w:rsidRPr="00E4604D">
        <w:rPr>
          <w:rFonts w:ascii="PT Astra Serif" w:hAnsi="PT Astra Serif" w:cs="Times New Roman"/>
          <w:color w:val="333333"/>
        </w:rPr>
        <w:t xml:space="preserve"> «Молодёжь за </w:t>
      </w:r>
      <w:proofErr w:type="spellStart"/>
      <w:r w:rsidR="00014EBD" w:rsidRPr="00E4604D">
        <w:rPr>
          <w:rFonts w:ascii="PT Astra Serif" w:hAnsi="PT Astra Serif" w:cs="Times New Roman"/>
          <w:color w:val="333333"/>
        </w:rPr>
        <w:t>волонтёрство</w:t>
      </w:r>
      <w:proofErr w:type="spellEnd"/>
      <w:r w:rsidR="00014EBD" w:rsidRPr="00E4604D">
        <w:rPr>
          <w:rFonts w:ascii="PT Astra Serif" w:hAnsi="PT Astra Serif" w:cs="Times New Roman"/>
          <w:color w:val="333333"/>
        </w:rPr>
        <w:t>».</w:t>
      </w:r>
    </w:p>
    <w:p w:rsidR="00EF329C" w:rsidRPr="00E4604D" w:rsidRDefault="00EE3E45" w:rsidP="00E4604D">
      <w:pPr>
        <w:spacing w:after="0" w:line="240" w:lineRule="auto"/>
        <w:jc w:val="both"/>
        <w:rPr>
          <w:rFonts w:ascii="PT Astra Serif" w:hAnsi="PT Astra Serif" w:cs="Times New Roman"/>
          <w:color w:val="333333"/>
        </w:rPr>
      </w:pPr>
      <w:r w:rsidRPr="00E4604D">
        <w:rPr>
          <w:rFonts w:ascii="PT Astra Serif" w:hAnsi="PT Astra Serif" w:cs="Times New Roman"/>
          <w:color w:val="333333"/>
        </w:rPr>
        <w:t>П</w:t>
      </w:r>
      <w:r w:rsidR="00EF329C" w:rsidRPr="00E4604D">
        <w:rPr>
          <w:rFonts w:ascii="PT Astra Serif" w:hAnsi="PT Astra Serif" w:cs="Times New Roman"/>
          <w:color w:val="333333"/>
        </w:rPr>
        <w:t xml:space="preserve">роект </w:t>
      </w:r>
      <w:r w:rsidRPr="00E4604D">
        <w:rPr>
          <w:rFonts w:ascii="PT Astra Serif" w:hAnsi="PT Astra Serif" w:cs="Times New Roman"/>
          <w:color w:val="333333"/>
        </w:rPr>
        <w:t xml:space="preserve">был успешно реализован в тесном сотрудничестве с ГАУ </w:t>
      </w:r>
      <w:proofErr w:type="gramStart"/>
      <w:r w:rsidRPr="00E4604D">
        <w:rPr>
          <w:rFonts w:ascii="PT Astra Serif" w:hAnsi="PT Astra Serif" w:cs="Times New Roman"/>
          <w:color w:val="333333"/>
        </w:rPr>
        <w:t>СО</w:t>
      </w:r>
      <w:proofErr w:type="gramEnd"/>
      <w:r w:rsidRPr="00E4604D">
        <w:rPr>
          <w:rFonts w:ascii="PT Astra Serif" w:hAnsi="PT Astra Serif" w:cs="Times New Roman"/>
          <w:color w:val="333333"/>
        </w:rPr>
        <w:t xml:space="preserve"> «</w:t>
      </w:r>
      <w:r w:rsidR="00EF329C" w:rsidRPr="00E4604D">
        <w:rPr>
          <w:rFonts w:ascii="PT Astra Serif" w:hAnsi="PT Astra Serif" w:cs="Times New Roman"/>
          <w:color w:val="333333"/>
        </w:rPr>
        <w:t xml:space="preserve"> Центр</w:t>
      </w:r>
      <w:r w:rsidRPr="00E4604D">
        <w:rPr>
          <w:rFonts w:ascii="PT Astra Serif" w:hAnsi="PT Astra Serif" w:cs="Times New Roman"/>
          <w:color w:val="333333"/>
        </w:rPr>
        <w:t xml:space="preserve"> </w:t>
      </w:r>
      <w:r w:rsidR="00EF329C" w:rsidRPr="00E4604D">
        <w:rPr>
          <w:rFonts w:ascii="PT Astra Serif" w:hAnsi="PT Astra Serif" w:cs="Times New Roman"/>
          <w:color w:val="333333"/>
        </w:rPr>
        <w:t>адаптации и реабилитации инвалидов</w:t>
      </w:r>
      <w:r w:rsidRPr="00E4604D">
        <w:rPr>
          <w:rFonts w:ascii="PT Astra Serif" w:hAnsi="PT Astra Serif" w:cs="Times New Roman"/>
          <w:color w:val="333333"/>
        </w:rPr>
        <w:t>»</w:t>
      </w:r>
      <w:r w:rsidR="00EF329C" w:rsidRPr="00E4604D">
        <w:rPr>
          <w:rFonts w:ascii="PT Astra Serif" w:hAnsi="PT Astra Serif" w:cs="Times New Roman"/>
          <w:color w:val="333333"/>
        </w:rPr>
        <w:t xml:space="preserve"> на площадке которого существует единственный в Саратовской области </w:t>
      </w:r>
      <w:proofErr w:type="spellStart"/>
      <w:r w:rsidR="00EF329C" w:rsidRPr="00E4604D">
        <w:rPr>
          <w:rFonts w:ascii="PT Astra Serif" w:hAnsi="PT Astra Serif" w:cs="Times New Roman"/>
          <w:color w:val="333333"/>
        </w:rPr>
        <w:t>фотоклуб</w:t>
      </w:r>
      <w:proofErr w:type="spellEnd"/>
      <w:r w:rsidR="00EF329C" w:rsidRPr="00E4604D">
        <w:rPr>
          <w:rFonts w:ascii="PT Astra Serif" w:hAnsi="PT Astra Serif" w:cs="Times New Roman"/>
          <w:color w:val="333333"/>
        </w:rPr>
        <w:t xml:space="preserve"> "Отражение", состоящий из фотолюбителей с ограниченными возможностями здоровья.</w:t>
      </w:r>
    </w:p>
    <w:p w:rsidR="005D42ED" w:rsidRPr="00E4604D" w:rsidRDefault="005D42ED" w:rsidP="00150203">
      <w:pPr>
        <w:spacing w:after="0"/>
        <w:jc w:val="both"/>
        <w:rPr>
          <w:rFonts w:ascii="PT Astra Serif" w:hAnsi="PT Astra Serif" w:cs="Times New Roman"/>
          <w:color w:val="333333"/>
        </w:rPr>
      </w:pPr>
    </w:p>
    <w:p w:rsidR="005D42ED" w:rsidRPr="00E4604D" w:rsidRDefault="005D42ED" w:rsidP="005D42ED">
      <w:pPr>
        <w:spacing w:after="0"/>
        <w:jc w:val="center"/>
        <w:rPr>
          <w:rFonts w:ascii="PT Astra Serif" w:hAnsi="PT Astra Serif" w:cs="Times New Roman"/>
          <w:b/>
        </w:rPr>
      </w:pPr>
      <w:r w:rsidRPr="00E4604D">
        <w:rPr>
          <w:rFonts w:ascii="PT Astra Serif" w:hAnsi="PT Astra Serif" w:cs="Times New Roman"/>
          <w:b/>
        </w:rPr>
        <w:t>Коррекционная программа поддержки лиц с ментальными особенностями</w:t>
      </w:r>
    </w:p>
    <w:p w:rsidR="005D42ED" w:rsidRPr="00E4604D" w:rsidRDefault="005D42ED" w:rsidP="005D42ED">
      <w:pPr>
        <w:spacing w:after="0"/>
        <w:jc w:val="center"/>
        <w:rPr>
          <w:rFonts w:ascii="PT Astra Serif" w:hAnsi="PT Astra Serif" w:cs="Times New Roman"/>
          <w:b/>
          <w:color w:val="333333"/>
        </w:rPr>
      </w:pPr>
      <w:r w:rsidRPr="00E4604D">
        <w:rPr>
          <w:rFonts w:ascii="PT Astra Serif" w:hAnsi="PT Astra Serif" w:cs="Times New Roman"/>
          <w:b/>
        </w:rPr>
        <w:t>«Возрождение»</w:t>
      </w:r>
    </w:p>
    <w:p w:rsidR="00EE3E45" w:rsidRPr="00E4604D" w:rsidRDefault="00EE3E45" w:rsidP="00150203">
      <w:pPr>
        <w:spacing w:after="0"/>
        <w:jc w:val="both"/>
        <w:rPr>
          <w:rFonts w:ascii="PT Astra Serif" w:hAnsi="PT Astra Serif" w:cs="Times New Roman"/>
          <w:color w:val="333333"/>
        </w:rPr>
      </w:pPr>
    </w:p>
    <w:p w:rsidR="005D42ED" w:rsidRPr="00E4604D" w:rsidRDefault="005D42ED" w:rsidP="005D42ED">
      <w:pPr>
        <w:spacing w:after="0" w:line="240" w:lineRule="auto"/>
        <w:ind w:firstLine="567"/>
        <w:jc w:val="both"/>
        <w:rPr>
          <w:rFonts w:ascii="PT Astra Serif" w:hAnsi="PT Astra Serif" w:cs="Times New Roman"/>
        </w:rPr>
      </w:pPr>
      <w:r w:rsidRPr="00E4604D">
        <w:rPr>
          <w:rFonts w:ascii="PT Astra Serif" w:hAnsi="PT Astra Serif" w:cs="Times New Roman"/>
          <w:b/>
        </w:rPr>
        <w:t>Цель</w:t>
      </w:r>
      <w:r w:rsidRPr="00E4604D">
        <w:rPr>
          <w:rFonts w:ascii="PT Astra Serif" w:hAnsi="PT Astra Serif" w:cs="Times New Roman"/>
        </w:rPr>
        <w:t>: Коррекция психофизиологических и когнитивных функций у граждан трудоспособного возраста с ментальными особенностями различной этиологии посредством реализации коррекционной программы с комбинацией аппаратных и психологических методов.</w:t>
      </w:r>
    </w:p>
    <w:p w:rsidR="005D42ED" w:rsidRPr="00E4604D" w:rsidRDefault="005D42ED" w:rsidP="005D42ED">
      <w:pPr>
        <w:spacing w:after="0" w:line="240" w:lineRule="auto"/>
        <w:ind w:firstLine="567"/>
        <w:jc w:val="both"/>
        <w:rPr>
          <w:rFonts w:ascii="PT Astra Serif" w:hAnsi="PT Astra Serif" w:cs="Times New Roman"/>
        </w:rPr>
      </w:pPr>
      <w:r w:rsidRPr="00E4604D">
        <w:rPr>
          <w:rFonts w:ascii="PT Astra Serif" w:hAnsi="PT Astra Serif" w:cs="Times New Roman"/>
          <w:b/>
        </w:rPr>
        <w:t>Задачи</w:t>
      </w:r>
      <w:r w:rsidRPr="00E4604D">
        <w:rPr>
          <w:rFonts w:ascii="PT Astra Serif" w:hAnsi="PT Astra Serif" w:cs="Times New Roman"/>
        </w:rPr>
        <w:t xml:space="preserve">: - Закупка оборудования, необходимого для коррекции недостатков когнитивной и эмоциональной сфер у лиц с ментальными нарушениями; - Обучение специалистов организации работе с аппаратом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 Реализация коррекционной программы и комплекса мероприятий программы. </w:t>
      </w:r>
    </w:p>
    <w:p w:rsidR="005D42ED" w:rsidRPr="00E4604D" w:rsidRDefault="005D42ED" w:rsidP="005D42ED">
      <w:pPr>
        <w:spacing w:after="0" w:line="240" w:lineRule="auto"/>
        <w:ind w:firstLine="567"/>
        <w:jc w:val="both"/>
        <w:rPr>
          <w:rFonts w:ascii="PT Astra Serif" w:hAnsi="PT Astra Serif" w:cs="Times New Roman"/>
        </w:rPr>
      </w:pPr>
      <w:r w:rsidRPr="00E4604D">
        <w:rPr>
          <w:rFonts w:ascii="PT Astra Serif" w:hAnsi="PT Astra Serif" w:cs="Times New Roman"/>
        </w:rPr>
        <w:t xml:space="preserve">Коррекционная программа поддержки лиц с ментальными особенностями «Возрождение» носит комплексный характер и разделена на два этапа. </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Первый этап включает в себя коррекционные сессии, психологические тренинги, индивидуальные развивающие занятия. На первом этапе, помимо индивидуальных процедур с психологами, используется система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Rulisten</w:t>
      </w:r>
      <w:proofErr w:type="spellEnd"/>
      <w:r w:rsidRPr="00E4604D">
        <w:rPr>
          <w:rFonts w:ascii="PT Astra Serif" w:hAnsi="PT Astra Serif" w:cs="Times New Roman"/>
        </w:rPr>
        <w:t>) (</w:t>
      </w:r>
      <w:hyperlink r:id="rId4" w:history="1">
        <w:r w:rsidRPr="00E4604D">
          <w:rPr>
            <w:rStyle w:val="a6"/>
            <w:rFonts w:ascii="PT Astra Serif" w:hAnsi="PT Astra Serif" w:cs="Times New Roman"/>
          </w:rPr>
          <w:t>https://rulisten.ru/</w:t>
        </w:r>
      </w:hyperlink>
      <w:r w:rsidRPr="00E4604D">
        <w:rPr>
          <w:rFonts w:ascii="PT Astra Serif" w:hAnsi="PT Astra Serif" w:cs="Times New Roman"/>
        </w:rPr>
        <w:t>) – отечественный аналог аппарата ТОМАТИС (</w:t>
      </w:r>
      <w:proofErr w:type="spellStart"/>
      <w:r w:rsidRPr="00E4604D">
        <w:rPr>
          <w:rFonts w:ascii="PT Astra Serif" w:hAnsi="PT Astra Serif" w:cs="Times New Roman"/>
        </w:rPr>
        <w:t>Tomatis</w:t>
      </w:r>
      <w:proofErr w:type="spellEnd"/>
      <w:r w:rsidRPr="00E4604D">
        <w:rPr>
          <w:rFonts w:ascii="PT Astra Serif" w:hAnsi="PT Astra Serif" w:cs="Times New Roman"/>
        </w:rPr>
        <w:t>) (</w:t>
      </w:r>
      <w:hyperlink r:id="rId5" w:history="1">
        <w:r w:rsidRPr="00E4604D">
          <w:rPr>
            <w:rStyle w:val="a6"/>
            <w:rFonts w:ascii="PT Astra Serif" w:hAnsi="PT Astra Serif" w:cs="Times New Roman"/>
          </w:rPr>
          <w:t>https://tomatis.gospartner.com/</w:t>
        </w:r>
      </w:hyperlink>
      <w:r w:rsidRPr="00E4604D">
        <w:rPr>
          <w:rFonts w:ascii="PT Astra Serif" w:hAnsi="PT Astra Serif" w:cs="Times New Roman"/>
        </w:rPr>
        <w:t xml:space="preserve">). Система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обучает слуховой анализатор правильно обрабатывать поступающую информацию. Благодаря пластичности мозга и взаимосвязи путей слухового анализатора с другими участками мозга происходит воздействие на связанные с ним психические, когнитивные и физиологические функции. На текущий момент данная методика успешно применяется для восстановления когнитивных функций у детей и подростков, а благодаря коррекционной программе «Возрождение» - и у взрослых граждан с ментальными особенностями. Доказано, что реабилитационный комплекс с использованием системы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эффективен для реабилитации взрослых с ментальными особенностями, такими как интеллектуальная недостаточность, ДЦП с ментальными нарушениями, расстройства </w:t>
      </w:r>
      <w:proofErr w:type="spellStart"/>
      <w:r w:rsidRPr="00E4604D">
        <w:rPr>
          <w:rFonts w:ascii="PT Astra Serif" w:hAnsi="PT Astra Serif" w:cs="Times New Roman"/>
        </w:rPr>
        <w:t>аутистического</w:t>
      </w:r>
      <w:proofErr w:type="spellEnd"/>
      <w:r w:rsidRPr="00E4604D">
        <w:rPr>
          <w:rFonts w:ascii="PT Astra Serif" w:hAnsi="PT Astra Serif" w:cs="Times New Roman"/>
        </w:rPr>
        <w:t xml:space="preserve"> спектра или для молодых граждан, переживших инсульт. Благодаря данному проекту обеспечивается доступность высокотехнологичных </w:t>
      </w:r>
      <w:r w:rsidRPr="00E4604D">
        <w:rPr>
          <w:rFonts w:ascii="PT Astra Serif" w:hAnsi="PT Astra Serif" w:cs="Times New Roman"/>
        </w:rPr>
        <w:lastRenderedPageBreak/>
        <w:t>инновационных методов коррекции ментальных нарушений, что становится уникальным отличием программы «Возрождение».</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Второй этап программы ориентирован на лиц, успешно прошедших первый этап, и готовых к групповому взаимодействию. Он направлен на развитие социализирующих и творческих навыков участников программы. Специалисты организации обладают значительным опытом в области реабилитации лиц с ОВЗ и ментальными нарушениями и компетенциями в сфере </w:t>
      </w:r>
      <w:proofErr w:type="spellStart"/>
      <w:r w:rsidRPr="00E4604D">
        <w:rPr>
          <w:rFonts w:ascii="PT Astra Serif" w:hAnsi="PT Astra Serif" w:cs="Times New Roman"/>
        </w:rPr>
        <w:t>психокоррекции</w:t>
      </w:r>
      <w:proofErr w:type="spellEnd"/>
      <w:r w:rsidRPr="00E4604D">
        <w:rPr>
          <w:rFonts w:ascii="PT Astra Serif" w:hAnsi="PT Astra Serif" w:cs="Times New Roman"/>
        </w:rPr>
        <w:t xml:space="preserve">. Действуя системно, обеспечивается целостное коррекционное воздействие на психофизиологические и когнитивные процессы у участников программы. </w:t>
      </w:r>
    </w:p>
    <w:p w:rsidR="005D42ED" w:rsidRPr="00E4604D" w:rsidRDefault="005D42ED" w:rsidP="005D42ED">
      <w:pPr>
        <w:spacing w:after="0" w:line="240" w:lineRule="auto"/>
        <w:jc w:val="both"/>
        <w:rPr>
          <w:rFonts w:ascii="PT Astra Serif" w:hAnsi="PT Astra Serif" w:cs="Arial"/>
          <w:color w:val="282828"/>
          <w:shd w:val="clear" w:color="auto" w:fill="FFFFFF"/>
        </w:rPr>
      </w:pPr>
      <w:r w:rsidRPr="00E4604D">
        <w:rPr>
          <w:rFonts w:ascii="PT Astra Serif" w:hAnsi="PT Astra Serif" w:cs="Times New Roman"/>
        </w:rPr>
        <w:t xml:space="preserve">Важно, что реализация программы проводится при активном партнерском участии «Центра адаптации и реабилитации инвалидов» (ГАУ СО «ЦАРИ»). Участники программы «Возрождение» сочетают </w:t>
      </w:r>
      <w:r w:rsidRPr="00E4604D">
        <w:rPr>
          <w:rFonts w:ascii="PT Astra Serif" w:hAnsi="PT Astra Serif" w:cs="Arial"/>
          <w:shd w:val="clear" w:color="auto" w:fill="FFFFFF"/>
        </w:rPr>
        <w:t xml:space="preserve">аппаратные </w:t>
      </w:r>
      <w:proofErr w:type="spellStart"/>
      <w:r w:rsidRPr="00E4604D">
        <w:rPr>
          <w:rFonts w:ascii="PT Astra Serif" w:hAnsi="PT Astra Serif" w:cs="Arial"/>
          <w:shd w:val="clear" w:color="auto" w:fill="FFFFFF"/>
        </w:rPr>
        <w:t>психокоррекционные</w:t>
      </w:r>
      <w:proofErr w:type="spellEnd"/>
      <w:r w:rsidRPr="00E4604D">
        <w:rPr>
          <w:rFonts w:ascii="PT Astra Serif" w:hAnsi="PT Astra Serif" w:cs="Arial"/>
          <w:shd w:val="clear" w:color="auto" w:fill="FFFFFF"/>
        </w:rPr>
        <w:t xml:space="preserve"> занятия с </w:t>
      </w:r>
      <w:r w:rsidRPr="00E4604D">
        <w:rPr>
          <w:rFonts w:ascii="PT Astra Serif" w:hAnsi="PT Astra Serif" w:cs="Times New Roman"/>
        </w:rPr>
        <w:t xml:space="preserve"> физиотерапевтической реабилитацией на базе Центра, что обуславливает комплексную </w:t>
      </w:r>
      <w:r w:rsidRPr="00E4604D">
        <w:rPr>
          <w:rFonts w:ascii="PT Astra Serif" w:hAnsi="PT Astra Serif" w:cs="Arial"/>
          <w:shd w:val="clear" w:color="auto" w:fill="FFFFFF"/>
        </w:rPr>
        <w:t xml:space="preserve">коррекционную работу с пациентами. В целом, реализация программы </w:t>
      </w:r>
      <w:r w:rsidRPr="00E4604D">
        <w:rPr>
          <w:rFonts w:ascii="PT Astra Serif" w:hAnsi="PT Astra Serif" w:cs="Times New Roman"/>
        </w:rPr>
        <w:t>поддержки лиц с ментальными особенностями «Возрождение» обеспечивает</w:t>
      </w:r>
      <w:r w:rsidRPr="00E4604D">
        <w:rPr>
          <w:rFonts w:ascii="PT Astra Serif" w:hAnsi="PT Astra Serif" w:cs="Arial"/>
          <w:shd w:val="clear" w:color="auto" w:fill="FFFFFF"/>
        </w:rPr>
        <w:t xml:space="preserve"> комплексную реабилитацию и коррекцию психофизиологического состояния молодых взрослых с ментальными особенностями. </w:t>
      </w:r>
      <w:r w:rsidRPr="00E4604D">
        <w:rPr>
          <w:rFonts w:ascii="PT Astra Serif" w:hAnsi="PT Astra Serif" w:cs="Arial"/>
          <w:color w:val="282828"/>
          <w:shd w:val="clear" w:color="auto" w:fill="FFFFFF"/>
        </w:rPr>
        <w:t>Для реализации проекта было приобретено специальное оборудование</w:t>
      </w:r>
      <w:proofErr w:type="gramStart"/>
      <w:r w:rsidRPr="00E4604D">
        <w:rPr>
          <w:rFonts w:ascii="PT Astra Serif" w:hAnsi="PT Astra Serif" w:cs="Arial"/>
          <w:color w:val="282828"/>
          <w:shd w:val="clear" w:color="auto" w:fill="FFFFFF"/>
        </w:rPr>
        <w:t xml:space="preserve"> :</w:t>
      </w:r>
      <w:proofErr w:type="gramEnd"/>
      <w:r w:rsidRPr="00E4604D">
        <w:rPr>
          <w:rFonts w:ascii="PT Astra Serif" w:hAnsi="PT Astra Serif" w:cs="Arial"/>
          <w:color w:val="282828"/>
          <w:shd w:val="clear" w:color="auto" w:fill="FFFFFF"/>
        </w:rPr>
        <w:t xml:space="preserve"> Аппарат </w:t>
      </w:r>
      <w:proofErr w:type="spellStart"/>
      <w:r w:rsidRPr="00E4604D">
        <w:rPr>
          <w:rFonts w:ascii="PT Astra Serif" w:hAnsi="PT Astra Serif" w:cs="Arial"/>
          <w:color w:val="282828"/>
          <w:shd w:val="clear" w:color="auto" w:fill="FFFFFF"/>
        </w:rPr>
        <w:t>Rulisten</w:t>
      </w:r>
      <w:proofErr w:type="spellEnd"/>
      <w:r w:rsidRPr="00E4604D">
        <w:rPr>
          <w:rFonts w:ascii="PT Astra Serif" w:hAnsi="PT Astra Serif" w:cs="Arial"/>
          <w:color w:val="282828"/>
          <w:shd w:val="clear" w:color="auto" w:fill="FFFFFF"/>
        </w:rPr>
        <w:t xml:space="preserve">  (6 </w:t>
      </w:r>
      <w:proofErr w:type="spellStart"/>
      <w:proofErr w:type="gramStart"/>
      <w:r w:rsidRPr="00E4604D">
        <w:rPr>
          <w:rFonts w:ascii="PT Astra Serif" w:hAnsi="PT Astra Serif" w:cs="Arial"/>
          <w:color w:val="282828"/>
          <w:shd w:val="clear" w:color="auto" w:fill="FFFFFF"/>
        </w:rPr>
        <w:t>шт</w:t>
      </w:r>
      <w:proofErr w:type="spellEnd"/>
      <w:proofErr w:type="gramEnd"/>
      <w:r w:rsidRPr="00E4604D">
        <w:rPr>
          <w:rFonts w:ascii="PT Astra Serif" w:hAnsi="PT Astra Serif" w:cs="Arial"/>
          <w:color w:val="282828"/>
          <w:shd w:val="clear" w:color="auto" w:fill="FFFFFF"/>
        </w:rPr>
        <w:t>), стол письменный (3шт.) , специальные кресла для релаксации (3шт.). Использовалось имеющееся оборудование: Аппаратно-программный психодиагностический комплекс "</w:t>
      </w:r>
      <w:proofErr w:type="spellStart"/>
      <w:r w:rsidRPr="00E4604D">
        <w:rPr>
          <w:rFonts w:ascii="PT Astra Serif" w:hAnsi="PT Astra Serif" w:cs="Arial"/>
          <w:color w:val="282828"/>
          <w:shd w:val="clear" w:color="auto" w:fill="FFFFFF"/>
        </w:rPr>
        <w:t>Мультипсихометр</w:t>
      </w:r>
      <w:proofErr w:type="spellEnd"/>
      <w:r w:rsidRPr="00E4604D">
        <w:rPr>
          <w:rFonts w:ascii="PT Astra Serif" w:hAnsi="PT Astra Serif" w:cs="Arial"/>
          <w:color w:val="282828"/>
          <w:shd w:val="clear" w:color="auto" w:fill="FFFFFF"/>
        </w:rPr>
        <w:t xml:space="preserve">"(1шт.), зеркальная цифровая камера CANON EOS 5 D MARK IV, телеобъектив </w:t>
      </w:r>
      <w:proofErr w:type="spellStart"/>
      <w:r w:rsidRPr="00E4604D">
        <w:rPr>
          <w:rFonts w:ascii="PT Astra Serif" w:hAnsi="PT Astra Serif" w:cs="Arial"/>
          <w:color w:val="282828"/>
          <w:shd w:val="clear" w:color="auto" w:fill="FFFFFF"/>
        </w:rPr>
        <w:t>Canon</w:t>
      </w:r>
      <w:proofErr w:type="spellEnd"/>
      <w:r w:rsidRPr="00E4604D">
        <w:rPr>
          <w:rFonts w:ascii="PT Astra Serif" w:hAnsi="PT Astra Serif" w:cs="Arial"/>
          <w:color w:val="282828"/>
          <w:shd w:val="clear" w:color="auto" w:fill="FFFFFF"/>
        </w:rPr>
        <w:t xml:space="preserve"> EF 70-200mm F/2.8 L IS III USM объектив со стабилизатором. Музыкальное и видеооборудование, для проведения музыкальных, танцевальных и развивающих занятий в рамках проекта.</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 Участие в </w:t>
      </w:r>
      <w:r w:rsidRPr="00E4604D">
        <w:rPr>
          <w:rFonts w:ascii="PT Astra Serif" w:hAnsi="PT Astra Serif" w:cs="Arial"/>
          <w:shd w:val="clear" w:color="auto" w:fill="FFFFFF"/>
        </w:rPr>
        <w:t xml:space="preserve">реализации программы </w:t>
      </w:r>
      <w:r w:rsidRPr="00E4604D">
        <w:rPr>
          <w:rFonts w:ascii="PT Astra Serif" w:hAnsi="PT Astra Serif" w:cs="Times New Roman"/>
        </w:rPr>
        <w:t xml:space="preserve">поддержки лиц с ментальными особенностями «Возрождение» приняли _9__ специалистов; услуги социальной реабилитации благодаря программе «Возрождение» получили 72 гражданина в возрасте от 18 до 40 лет с ментальными особенностями; </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в рамках реализации программы по проведению курса занятий с применением оборудования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Rulisten</w:t>
      </w:r>
      <w:proofErr w:type="spellEnd"/>
      <w:r w:rsidRPr="00E4604D">
        <w:rPr>
          <w:rFonts w:ascii="PT Astra Serif" w:hAnsi="PT Astra Serif" w:cs="Times New Roman"/>
        </w:rPr>
        <w:t xml:space="preserve">) с лицами с ментальными нарушениями проведено 1476- индивидуальных занятий до достижения планируемого результата. </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  В завершении проекта был организован областной семинар, на который прибыли 58 специалистов, осуществляющих работу с гражданами, имеющими ментальные нарушения. Психологи проекта рассказали о результатах реализации проекта, представили качественные и количественные результаты и провели с участниками семинара комплекс психологических мероприятий, реализуемых в программе «Возрождение». </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Все желающие смогли ознакомиться с работой системы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Rulisten</w:t>
      </w:r>
      <w:proofErr w:type="spellEnd"/>
      <w:r w:rsidRPr="00E4604D">
        <w:rPr>
          <w:rFonts w:ascii="PT Astra Serif" w:hAnsi="PT Astra Serif" w:cs="Times New Roman"/>
        </w:rPr>
        <w:t xml:space="preserve"> и задать интересующие вопросы. В завершающей части семинара было презентовано учебно-методическое пособие для представителей НКО и сотрудников социальной сферы, оказывающих социальные услуги взрослым с ментальными особенностями.</w:t>
      </w:r>
    </w:p>
    <w:p w:rsidR="00EE3E45" w:rsidRPr="00E4604D" w:rsidRDefault="00EE3E45" w:rsidP="005D42ED">
      <w:pPr>
        <w:spacing w:after="0" w:line="240" w:lineRule="auto"/>
        <w:ind w:firstLine="567"/>
        <w:jc w:val="both"/>
        <w:rPr>
          <w:rFonts w:ascii="PT Astra Serif" w:hAnsi="PT Astra Serif" w:cs="Times New Roman"/>
          <w:color w:val="333333"/>
        </w:rPr>
      </w:pP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Цель проекта достигнута, сравнение результатов исследования когнитивных функций, особенностей личности и коммуникативных навыков на констатирующем и контрольном этапах исследования показало положительную динамику изучаемых психических процессов, свойств и состояний у лиц с ментальными нарушениями. Проект оказал позитивное влияние на всю целевую группу, у лиц с ментальными нарушениями повысился интерес к коррекционно-развивающим занятиям, возросла активность на занятиях, улучшилось эмоциональное состояние, наблюдалось совершенствование навыков самоконтроля и </w:t>
      </w:r>
      <w:proofErr w:type="spellStart"/>
      <w:r w:rsidRPr="00E4604D">
        <w:rPr>
          <w:rFonts w:ascii="PT Astra Serif" w:hAnsi="PT Astra Serif" w:cs="Times New Roman"/>
        </w:rPr>
        <w:t>саморегуляции</w:t>
      </w:r>
      <w:proofErr w:type="spellEnd"/>
      <w:r w:rsidRPr="00E4604D">
        <w:rPr>
          <w:rFonts w:ascii="PT Astra Serif" w:hAnsi="PT Astra Serif" w:cs="Times New Roman"/>
        </w:rPr>
        <w:t xml:space="preserve"> своего поведения и деятельности, снижение тревожности. Группа участников проекта сплотилась, наблюдалось стремление к совместной  деятельности, совершенствование коммуникативных навыков, увеличилась частота межличностного взаимодействия.</w:t>
      </w:r>
    </w:p>
    <w:p w:rsidR="005D42ED" w:rsidRPr="00E4604D" w:rsidRDefault="005D42ED" w:rsidP="005D42ED">
      <w:pPr>
        <w:spacing w:after="0" w:line="240" w:lineRule="auto"/>
        <w:jc w:val="both"/>
        <w:rPr>
          <w:rFonts w:ascii="PT Astra Serif" w:hAnsi="PT Astra Serif" w:cs="Times New Roman"/>
        </w:rPr>
      </w:pPr>
      <w:proofErr w:type="gramStart"/>
      <w:r w:rsidRPr="00E4604D">
        <w:rPr>
          <w:rFonts w:ascii="PT Astra Serif" w:hAnsi="PT Astra Serif" w:cs="Times New Roman"/>
        </w:rPr>
        <w:t xml:space="preserve">В результате проведенных коррекционно-развивающих занятий с использованием системы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у 45 участников проекта из 72  (63%) повысились показатели продуктивности всех процессов памяти, о чем свидетельствует сравнение результатов на констатирующем и контрольном этапах исследования.</w:t>
      </w:r>
      <w:proofErr w:type="gramEnd"/>
      <w:r w:rsidRPr="00E4604D">
        <w:rPr>
          <w:rFonts w:ascii="PT Astra Serif" w:hAnsi="PT Astra Serif" w:cs="Times New Roman"/>
        </w:rPr>
        <w:t xml:space="preserve"> </w:t>
      </w:r>
      <w:proofErr w:type="gramStart"/>
      <w:r w:rsidRPr="00E4604D">
        <w:rPr>
          <w:rFonts w:ascii="PT Astra Serif" w:hAnsi="PT Astra Serif" w:cs="Times New Roman"/>
        </w:rPr>
        <w:t xml:space="preserve">При проведении первичной диагностики по методике «Запоминание серии 10 слов» (А.Р. </w:t>
      </w:r>
      <w:proofErr w:type="spellStart"/>
      <w:r w:rsidRPr="00E4604D">
        <w:rPr>
          <w:rFonts w:ascii="PT Astra Serif" w:hAnsi="PT Astra Serif" w:cs="Times New Roman"/>
        </w:rPr>
        <w:t>Лурия</w:t>
      </w:r>
      <w:proofErr w:type="spellEnd"/>
      <w:r w:rsidRPr="00E4604D">
        <w:rPr>
          <w:rFonts w:ascii="PT Astra Serif" w:hAnsi="PT Astra Serif" w:cs="Times New Roman"/>
        </w:rPr>
        <w:t>) было установлено, что для большинства участников были характерны значительные трудности при выполнении задания, некоторые не приняли задание, другие выполняли задание с многочисленными ошибками и не исправляли их, в целом воспроизводили в среднем по 3-4 слова со стойкими ошибками в процессе всех воспроизведений, у них наблюдались привнесения в</w:t>
      </w:r>
      <w:proofErr w:type="gramEnd"/>
      <w:r w:rsidRPr="00E4604D">
        <w:rPr>
          <w:rFonts w:ascii="PT Astra Serif" w:hAnsi="PT Astra Serif" w:cs="Times New Roman"/>
        </w:rPr>
        <w:t xml:space="preserve"> </w:t>
      </w:r>
      <w:proofErr w:type="gramStart"/>
      <w:r w:rsidRPr="00E4604D">
        <w:rPr>
          <w:rFonts w:ascii="PT Astra Serif" w:hAnsi="PT Astra Serif" w:cs="Times New Roman"/>
        </w:rPr>
        <w:t>процессе</w:t>
      </w:r>
      <w:proofErr w:type="gramEnd"/>
      <w:r w:rsidRPr="00E4604D">
        <w:rPr>
          <w:rFonts w:ascii="PT Astra Serif" w:hAnsi="PT Astra Serif" w:cs="Times New Roman"/>
        </w:rPr>
        <w:t xml:space="preserve"> воспроизведения, в большинстве случаев отсутствовала положительная динамика заучивания. На контрольном этапе исследования было установлено, что участники проекта стали запоминать большее количество слов – в среднем 5-6 слов, улучшилась динамика заучивания, они старались припоминать слова, при указании на ошибки исправлять их, стало меньше повторов и привнесений в процессе воспроизведения. Улучшились показатели как кратковременной, так и долговременной памяти.</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lastRenderedPageBreak/>
        <w:t xml:space="preserve">После проведенных занятий у 49 участников проекта из 72 (68%) произошло улучшение навыков самоконтроля, </w:t>
      </w:r>
      <w:proofErr w:type="spellStart"/>
      <w:r w:rsidRPr="00E4604D">
        <w:rPr>
          <w:rFonts w:ascii="PT Astra Serif" w:hAnsi="PT Astra Serif" w:cs="Times New Roman"/>
        </w:rPr>
        <w:t>саморегуляции</w:t>
      </w:r>
      <w:proofErr w:type="spellEnd"/>
      <w:r w:rsidRPr="00E4604D">
        <w:rPr>
          <w:rFonts w:ascii="PT Astra Serif" w:hAnsi="PT Astra Serif" w:cs="Times New Roman"/>
        </w:rPr>
        <w:t xml:space="preserve"> поведения и деятельности. Как показало анкетирование ближайшего окружения лиц с ментальными нарушениями на контрольном этапе исследования, большинство участников проекта стали чаще контролировать свои эмоции, меньше проявлять негативизм, агрессивность, конфликтность, тревожность, стали более сдержанными в </w:t>
      </w:r>
      <w:proofErr w:type="spellStart"/>
      <w:r w:rsidRPr="00E4604D">
        <w:rPr>
          <w:rFonts w:ascii="PT Astra Serif" w:hAnsi="PT Astra Serif" w:cs="Times New Roman"/>
        </w:rPr>
        <w:t>эмоциогенной</w:t>
      </w:r>
      <w:proofErr w:type="spellEnd"/>
      <w:r w:rsidRPr="00E4604D">
        <w:rPr>
          <w:rFonts w:ascii="PT Astra Serif" w:hAnsi="PT Astra Serif" w:cs="Times New Roman"/>
        </w:rPr>
        <w:t xml:space="preserve"> ситуации. У них улучшились показатели планирования и организации деятельности, навыки её контроля.  Повысилась активность при выполнении деятельности, они стали легче включаться в деятельность, меньше отвлекаться в процессе деятельности, чаще доводить начатое дело до конца.</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У 52 участников проекта из 72 (72%) после проведенных занятий с использованием системы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произошло улучшение коммуникативных навыков в процессе межличностного общения и взаимодействия в условиях совместной деятельности, о чем свидетельствует наблюдение и анкетирование ближайшего окружения. Они более активно стали устанавливать контакт, поддерживать его в процессе взаимодействия, вступать в диалог, обсуждать процесс и результаты совместной деятельности. У участников проекта контакт после занятий стал более активным, продуктивным и заинтересованным. Участники проекта стали проявлять больше инициативы в общении с другими клиентами. Как отмечают ближайшие родственники, у участников проекта появилось больше  друзей и знакомых, у них произошло повышение успешности  организации совместной деятельности с другими людьми.</w:t>
      </w:r>
    </w:p>
    <w:p w:rsidR="005D42ED" w:rsidRPr="00E4604D" w:rsidRDefault="005D42ED" w:rsidP="005D42ED">
      <w:pPr>
        <w:spacing w:after="0" w:line="240" w:lineRule="auto"/>
        <w:jc w:val="both"/>
        <w:rPr>
          <w:rFonts w:ascii="PT Astra Serif" w:hAnsi="PT Astra Serif" w:cs="Times New Roman"/>
        </w:rPr>
      </w:pPr>
      <w:proofErr w:type="gramStart"/>
      <w:r w:rsidRPr="00E4604D">
        <w:rPr>
          <w:rFonts w:ascii="PT Astra Serif" w:hAnsi="PT Astra Serif" w:cs="Times New Roman"/>
        </w:rPr>
        <w:t xml:space="preserve">У 49 участников проекта из 72 (68%) после проведения коррекционных занятий наблюдалось улучшение речевой деятельности, понимания речи и построения речевых высказываний, повысилась мотивация речевых высказываний, увеличилась активность речи, ее развернутость, улучшилось речевое </w:t>
      </w:r>
      <w:proofErr w:type="spellStart"/>
      <w:r w:rsidRPr="00E4604D">
        <w:rPr>
          <w:rFonts w:ascii="PT Astra Serif" w:hAnsi="PT Astra Serif" w:cs="Times New Roman"/>
        </w:rPr>
        <w:t>опосредование</w:t>
      </w:r>
      <w:proofErr w:type="spellEnd"/>
      <w:r w:rsidRPr="00E4604D">
        <w:rPr>
          <w:rFonts w:ascii="PT Astra Serif" w:hAnsi="PT Astra Serif" w:cs="Times New Roman"/>
        </w:rPr>
        <w:t xml:space="preserve"> деятельности,  об этом свидетельствует наблюдение в процессе обследования, а также результаты выполнения диагностических заданий, предполагающих составление рассказа по сюжетной картинке, по серии картин, связанных единым сюжетом, заданий</w:t>
      </w:r>
      <w:proofErr w:type="gramEnd"/>
      <w:r w:rsidRPr="00E4604D">
        <w:rPr>
          <w:rFonts w:ascii="PT Astra Serif" w:hAnsi="PT Astra Serif" w:cs="Times New Roman"/>
        </w:rPr>
        <w:t>, позволяющих оценить восприятие, понимание и воспроизведение коротких рассказов. Участники проекта стали более активно и развернуто рассказывать о себе, о своей деятельности, давать пояснения и оценку деятельности других, делиться впечатлениями о каких-либо событиях.</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 xml:space="preserve">У 41 участника проекта из 72 (57%) после проведения занятий  с использованием системы </w:t>
      </w:r>
      <w:proofErr w:type="spellStart"/>
      <w:r w:rsidRPr="00E4604D">
        <w:rPr>
          <w:rFonts w:ascii="PT Astra Serif" w:hAnsi="PT Astra Serif" w:cs="Times New Roman"/>
        </w:rPr>
        <w:t>аудиокоррекции</w:t>
      </w:r>
      <w:proofErr w:type="spellEnd"/>
      <w:r w:rsidRPr="00E4604D">
        <w:rPr>
          <w:rFonts w:ascii="PT Astra Serif" w:hAnsi="PT Astra Serif" w:cs="Times New Roman"/>
        </w:rPr>
        <w:t xml:space="preserve"> </w:t>
      </w:r>
      <w:proofErr w:type="spellStart"/>
      <w:r w:rsidRPr="00E4604D">
        <w:rPr>
          <w:rFonts w:ascii="PT Astra Serif" w:hAnsi="PT Astra Serif" w:cs="Times New Roman"/>
        </w:rPr>
        <w:t>РуЛисен</w:t>
      </w:r>
      <w:proofErr w:type="spellEnd"/>
      <w:r w:rsidRPr="00E4604D">
        <w:rPr>
          <w:rFonts w:ascii="PT Astra Serif" w:hAnsi="PT Astra Serif" w:cs="Times New Roman"/>
        </w:rPr>
        <w:t xml:space="preserve"> наблюдалось совершенствование умения устанавливать причинно-следственные связи между событиями, явлениями окружающей жизни, по данным обследования с помощью методики «Последовательные картинки», «Сюжетная картинка».</w:t>
      </w:r>
    </w:p>
    <w:p w:rsidR="005D42ED" w:rsidRPr="00E4604D" w:rsidRDefault="005D42ED" w:rsidP="005D42ED">
      <w:pPr>
        <w:spacing w:after="0" w:line="240" w:lineRule="auto"/>
        <w:jc w:val="both"/>
        <w:rPr>
          <w:rFonts w:ascii="PT Astra Serif" w:hAnsi="PT Astra Serif" w:cs="Times New Roman"/>
        </w:rPr>
      </w:pPr>
      <w:r w:rsidRPr="00E4604D">
        <w:rPr>
          <w:rFonts w:ascii="PT Astra Serif" w:hAnsi="PT Astra Serif" w:cs="Times New Roman"/>
        </w:rPr>
        <w:t>У 54 участников проекта из 72 (75%) после занятий, как показали результаты исследования по методике «САН», отмечалось улучшение эмоционального состояния, преобладающим стал положительный фон настроения, эмоциональные реакции стали более адекватными, настроение более устойчивым. Участники проекта стали  чаще контролировать свои эмоции, вести себя более сдержанно.</w:t>
      </w:r>
    </w:p>
    <w:p w:rsidR="00EE3E45" w:rsidRPr="00E4604D" w:rsidRDefault="00EE3E45" w:rsidP="00150203">
      <w:pPr>
        <w:spacing w:after="0"/>
        <w:jc w:val="both"/>
        <w:rPr>
          <w:rFonts w:ascii="PT Astra Serif" w:hAnsi="PT Astra Serif" w:cs="Times New Roman"/>
          <w:color w:val="333333"/>
        </w:rPr>
      </w:pPr>
    </w:p>
    <w:p w:rsidR="005D42ED" w:rsidRPr="00E4604D" w:rsidRDefault="005D42ED" w:rsidP="00EE3E45">
      <w:pPr>
        <w:spacing w:after="0"/>
        <w:jc w:val="center"/>
        <w:rPr>
          <w:rFonts w:ascii="PT Astra Serif" w:hAnsi="PT Astra Serif" w:cs="Times New Roman"/>
          <w:b/>
          <w:color w:val="333333"/>
        </w:rPr>
      </w:pPr>
    </w:p>
    <w:p w:rsidR="005D42ED" w:rsidRPr="00E4604D" w:rsidRDefault="005D42ED" w:rsidP="00EE3E45">
      <w:pPr>
        <w:spacing w:after="0"/>
        <w:jc w:val="center"/>
        <w:rPr>
          <w:rFonts w:ascii="PT Astra Serif" w:hAnsi="PT Astra Serif" w:cs="Times New Roman"/>
          <w:b/>
          <w:color w:val="333333"/>
        </w:rPr>
      </w:pPr>
    </w:p>
    <w:p w:rsidR="00EE3E45" w:rsidRPr="00E4604D" w:rsidRDefault="00EE3E45" w:rsidP="00EE3E45">
      <w:pPr>
        <w:spacing w:after="0"/>
        <w:jc w:val="center"/>
        <w:rPr>
          <w:rFonts w:ascii="PT Astra Serif" w:hAnsi="PT Astra Serif" w:cs="Times New Roman"/>
          <w:b/>
          <w:color w:val="333333"/>
        </w:rPr>
      </w:pPr>
      <w:r w:rsidRPr="00E4604D">
        <w:rPr>
          <w:rFonts w:ascii="PT Astra Serif" w:hAnsi="PT Astra Serif" w:cs="Times New Roman"/>
          <w:b/>
          <w:color w:val="333333"/>
        </w:rPr>
        <w:t>ПРОГРАММЫ</w:t>
      </w:r>
    </w:p>
    <w:p w:rsidR="00EE3E45" w:rsidRPr="00E4604D" w:rsidRDefault="00EE3E45" w:rsidP="00150203">
      <w:pPr>
        <w:spacing w:after="0"/>
        <w:jc w:val="both"/>
        <w:rPr>
          <w:rFonts w:ascii="PT Astra Serif" w:hAnsi="PT Astra Serif" w:cs="Times New Roman"/>
          <w:color w:val="333333"/>
        </w:rPr>
      </w:pPr>
    </w:p>
    <w:p w:rsidR="00EE3E45" w:rsidRPr="00E4604D" w:rsidRDefault="00226631" w:rsidP="00226631">
      <w:pPr>
        <w:spacing w:after="0"/>
        <w:jc w:val="center"/>
        <w:rPr>
          <w:rFonts w:ascii="PT Astra Serif" w:hAnsi="PT Astra Serif" w:cs="Times New Roman"/>
          <w:color w:val="333333"/>
        </w:rPr>
      </w:pPr>
      <w:r w:rsidRPr="00E4604D">
        <w:rPr>
          <w:rFonts w:ascii="PT Astra Serif" w:hAnsi="PT Astra Serif" w:cs="Times New Roman"/>
          <w:color w:val="333333"/>
        </w:rPr>
        <w:t xml:space="preserve">«Семейный </w:t>
      </w:r>
      <w:proofErr w:type="spellStart"/>
      <w:r w:rsidRPr="00E4604D">
        <w:rPr>
          <w:rFonts w:ascii="PT Astra Serif" w:hAnsi="PT Astra Serif" w:cs="Times New Roman"/>
          <w:color w:val="333333"/>
        </w:rPr>
        <w:t>караблик</w:t>
      </w:r>
      <w:proofErr w:type="spellEnd"/>
      <w:r w:rsidRPr="00E4604D">
        <w:rPr>
          <w:rFonts w:ascii="PT Astra Serif" w:hAnsi="PT Astra Serif" w:cs="Times New Roman"/>
          <w:color w:val="333333"/>
        </w:rPr>
        <w:t>»</w:t>
      </w:r>
    </w:p>
    <w:p w:rsidR="00C72CB9" w:rsidRPr="00E4604D" w:rsidRDefault="00C72CB9" w:rsidP="00C72CB9">
      <w:pPr>
        <w:spacing w:after="0" w:line="240" w:lineRule="auto"/>
        <w:jc w:val="center"/>
        <w:rPr>
          <w:rFonts w:ascii="PT Astra Serif" w:hAnsi="PT Astra Serif"/>
          <w:b/>
        </w:rPr>
      </w:pPr>
      <w:r w:rsidRPr="00E4604D">
        <w:rPr>
          <w:rFonts w:ascii="PT Astra Serif" w:hAnsi="PT Astra Serif"/>
          <w:b/>
        </w:rPr>
        <w:t>Курсы развивающих семинаров-практикумов «Семейный кораблик»</w:t>
      </w:r>
    </w:p>
    <w:p w:rsidR="00C72CB9" w:rsidRPr="00E4604D" w:rsidRDefault="00C72CB9" w:rsidP="00C72CB9">
      <w:pPr>
        <w:spacing w:after="0" w:line="240" w:lineRule="auto"/>
        <w:jc w:val="center"/>
        <w:rPr>
          <w:rFonts w:ascii="PT Astra Serif" w:hAnsi="PT Astra Serif"/>
          <w:b/>
        </w:rPr>
      </w:pPr>
      <w:r w:rsidRPr="00E4604D">
        <w:rPr>
          <w:rFonts w:ascii="PT Astra Serif" w:hAnsi="PT Astra Serif"/>
          <w:b/>
        </w:rPr>
        <w:t xml:space="preserve">как форма организации и развития </w:t>
      </w:r>
    </w:p>
    <w:p w:rsidR="00C72CB9" w:rsidRPr="00E4604D" w:rsidRDefault="00C72CB9" w:rsidP="00C72CB9">
      <w:pPr>
        <w:spacing w:after="0" w:line="240" w:lineRule="auto"/>
        <w:jc w:val="center"/>
        <w:rPr>
          <w:rFonts w:ascii="PT Astra Serif" w:hAnsi="PT Astra Serif"/>
          <w:b/>
        </w:rPr>
      </w:pPr>
      <w:r w:rsidRPr="00E4604D">
        <w:rPr>
          <w:rFonts w:ascii="PT Astra Serif" w:hAnsi="PT Astra Serif"/>
          <w:b/>
        </w:rPr>
        <w:t>социальных отношений современного ребенка с миром</w:t>
      </w:r>
    </w:p>
    <w:p w:rsidR="00C72CB9" w:rsidRPr="00E4604D" w:rsidRDefault="00C72CB9" w:rsidP="00C72CB9">
      <w:pPr>
        <w:shd w:val="clear" w:color="auto" w:fill="FFFFFF"/>
        <w:spacing w:after="0" w:line="240" w:lineRule="auto"/>
        <w:ind w:firstLine="567"/>
        <w:jc w:val="both"/>
        <w:rPr>
          <w:rFonts w:ascii="PT Astra Serif" w:hAnsi="PT Astra Serif"/>
          <w:b/>
        </w:rPr>
      </w:pPr>
    </w:p>
    <w:p w:rsidR="00C72CB9" w:rsidRPr="00E4604D" w:rsidRDefault="00C72CB9" w:rsidP="00C72CB9">
      <w:pPr>
        <w:shd w:val="clear" w:color="auto" w:fill="FFFFFF"/>
        <w:spacing w:after="0" w:line="240" w:lineRule="auto"/>
        <w:ind w:firstLine="567"/>
        <w:jc w:val="both"/>
        <w:rPr>
          <w:rFonts w:ascii="PT Astra Serif" w:hAnsi="PT Astra Serif"/>
        </w:rPr>
      </w:pPr>
      <w:r w:rsidRPr="00E4604D">
        <w:rPr>
          <w:rFonts w:ascii="PT Astra Serif" w:hAnsi="PT Astra Serif"/>
        </w:rPr>
        <w:t xml:space="preserve">Процесс становления и развития семейных отношений в современную эпоху претерпевает серьезные изменения, настолько глобальные, насколько, в целом видоизменяется сегодня мир человека в его ценностных ориентирах, приоритетах выбора социальной ниши и, соответственно, стратегий развития всех </w:t>
      </w:r>
      <w:proofErr w:type="spellStart"/>
      <w:r w:rsidRPr="00E4604D">
        <w:rPr>
          <w:rFonts w:ascii="PT Astra Serif" w:hAnsi="PT Astra Serif"/>
        </w:rPr>
        <w:t>социокультурных</w:t>
      </w:r>
      <w:proofErr w:type="spellEnd"/>
      <w:r w:rsidRPr="00E4604D">
        <w:rPr>
          <w:rFonts w:ascii="PT Astra Serif" w:hAnsi="PT Astra Serif"/>
        </w:rPr>
        <w:t xml:space="preserve"> связей, реализующих возможности и потребности человека. </w:t>
      </w:r>
    </w:p>
    <w:p w:rsidR="00C72CB9" w:rsidRPr="00E4604D" w:rsidRDefault="00C72CB9" w:rsidP="00C72CB9">
      <w:pPr>
        <w:shd w:val="clear" w:color="auto" w:fill="FFFFFF"/>
        <w:spacing w:after="0" w:line="240" w:lineRule="auto"/>
        <w:ind w:firstLine="567"/>
        <w:jc w:val="both"/>
        <w:rPr>
          <w:rFonts w:ascii="PT Astra Serif" w:hAnsi="PT Astra Serif"/>
        </w:rPr>
      </w:pPr>
      <w:proofErr w:type="gramStart"/>
      <w:r w:rsidRPr="00E4604D">
        <w:rPr>
          <w:rFonts w:ascii="PT Astra Serif" w:hAnsi="PT Astra Serif"/>
        </w:rPr>
        <w:t xml:space="preserve">Анализ </w:t>
      </w:r>
      <w:proofErr w:type="spellStart"/>
      <w:r w:rsidRPr="00E4604D">
        <w:rPr>
          <w:rFonts w:ascii="PT Astra Serif" w:hAnsi="PT Astra Serif"/>
        </w:rPr>
        <w:t>постипенного</w:t>
      </w:r>
      <w:proofErr w:type="spellEnd"/>
      <w:r w:rsidRPr="00E4604D">
        <w:rPr>
          <w:rFonts w:ascii="PT Astra Serif" w:hAnsi="PT Astra Serif"/>
        </w:rPr>
        <w:t xml:space="preserve"> накопления </w:t>
      </w:r>
      <w:proofErr w:type="spellStart"/>
      <w:r w:rsidRPr="00E4604D">
        <w:rPr>
          <w:rFonts w:ascii="PT Astra Serif" w:hAnsi="PT Astra Serif"/>
        </w:rPr>
        <w:t>социокультурных</w:t>
      </w:r>
      <w:proofErr w:type="spellEnd"/>
      <w:r w:rsidRPr="00E4604D">
        <w:rPr>
          <w:rFonts w:ascii="PT Astra Serif" w:hAnsi="PT Astra Serif"/>
        </w:rPr>
        <w:t xml:space="preserve"> особенностей человеческого общества от эпохи к эпохе позволяет говорить важнейшем компоненте любой культуры – музыке. </w:t>
      </w:r>
      <w:proofErr w:type="gramEnd"/>
    </w:p>
    <w:p w:rsidR="00C72CB9" w:rsidRPr="00E4604D" w:rsidRDefault="00C72CB9" w:rsidP="00C72CB9">
      <w:pPr>
        <w:tabs>
          <w:tab w:val="left" w:pos="6645"/>
        </w:tabs>
        <w:spacing w:line="240" w:lineRule="auto"/>
        <w:ind w:firstLine="567"/>
        <w:jc w:val="both"/>
        <w:rPr>
          <w:rFonts w:ascii="PT Astra Serif" w:hAnsi="PT Astra Serif"/>
        </w:rPr>
      </w:pPr>
      <w:r w:rsidRPr="00E4604D">
        <w:rPr>
          <w:rFonts w:ascii="PT Astra Serif" w:hAnsi="PT Astra Serif"/>
        </w:rPr>
        <w:t xml:space="preserve">Музыкальное искусство как многовековое явление творческой среды в человеческом обществе любой эпохи в инструментально-педагогическом плане выступает в решении поставленных проблем одним из наиболее активных, </w:t>
      </w:r>
      <w:proofErr w:type="spellStart"/>
      <w:r w:rsidRPr="00E4604D">
        <w:rPr>
          <w:rFonts w:ascii="PT Astra Serif" w:hAnsi="PT Astra Serif"/>
        </w:rPr>
        <w:t>природосообразных</w:t>
      </w:r>
      <w:proofErr w:type="spellEnd"/>
      <w:r w:rsidRPr="00E4604D">
        <w:rPr>
          <w:rFonts w:ascii="PT Astra Serif" w:hAnsi="PT Astra Serif"/>
        </w:rPr>
        <w:t xml:space="preserve"> и экологических технологий коррекции социальных погрешностей различного рода (низкая </w:t>
      </w:r>
      <w:proofErr w:type="spellStart"/>
      <w:r w:rsidRPr="00E4604D">
        <w:rPr>
          <w:rFonts w:ascii="PT Astra Serif" w:hAnsi="PT Astra Serif"/>
        </w:rPr>
        <w:t>обучаемость</w:t>
      </w:r>
      <w:proofErr w:type="spellEnd"/>
      <w:r w:rsidRPr="00E4604D">
        <w:rPr>
          <w:rFonts w:ascii="PT Astra Serif" w:hAnsi="PT Astra Serif"/>
        </w:rPr>
        <w:t xml:space="preserve">, </w:t>
      </w:r>
      <w:proofErr w:type="spellStart"/>
      <w:r w:rsidRPr="00E4604D">
        <w:rPr>
          <w:rFonts w:ascii="PT Astra Serif" w:hAnsi="PT Astra Serif"/>
        </w:rPr>
        <w:t>девиантность</w:t>
      </w:r>
      <w:proofErr w:type="spellEnd"/>
      <w:r w:rsidRPr="00E4604D">
        <w:rPr>
          <w:rFonts w:ascii="PT Astra Serif" w:hAnsi="PT Astra Serif"/>
        </w:rPr>
        <w:t xml:space="preserve"> поведения, наученная беспомощность, </w:t>
      </w:r>
      <w:proofErr w:type="spellStart"/>
      <w:r w:rsidRPr="00E4604D">
        <w:rPr>
          <w:rFonts w:ascii="PT Astra Serif" w:hAnsi="PT Astra Serif"/>
        </w:rPr>
        <w:t>аццикция</w:t>
      </w:r>
      <w:proofErr w:type="spellEnd"/>
      <w:r w:rsidRPr="00E4604D">
        <w:rPr>
          <w:rFonts w:ascii="PT Astra Serif" w:hAnsi="PT Astra Serif"/>
        </w:rPr>
        <w:t xml:space="preserve"> и т.д.). Кроме того, сегодня особую остроту приобретает опрос социализации детей с повышенным уровнем способностей (</w:t>
      </w:r>
      <w:proofErr w:type="spellStart"/>
      <w:r w:rsidRPr="00E4604D">
        <w:rPr>
          <w:rFonts w:ascii="PT Astra Serif" w:hAnsi="PT Astra Serif"/>
        </w:rPr>
        <w:t>креативы</w:t>
      </w:r>
      <w:proofErr w:type="spellEnd"/>
      <w:r w:rsidRPr="00E4604D">
        <w:rPr>
          <w:rFonts w:ascii="PT Astra Serif" w:hAnsi="PT Astra Serif"/>
        </w:rPr>
        <w:t>, потенциально одаренные).</w:t>
      </w:r>
    </w:p>
    <w:p w:rsidR="00C72CB9" w:rsidRPr="00E4604D" w:rsidRDefault="00C72CB9" w:rsidP="00C72CB9">
      <w:pPr>
        <w:spacing w:after="0" w:line="240" w:lineRule="auto"/>
        <w:jc w:val="both"/>
        <w:rPr>
          <w:rFonts w:ascii="PT Astra Serif" w:hAnsi="PT Astra Serif"/>
        </w:rPr>
      </w:pPr>
      <w:r w:rsidRPr="00E4604D">
        <w:rPr>
          <w:rFonts w:ascii="PT Astra Serif" w:hAnsi="PT Astra Serif"/>
        </w:rPr>
        <w:lastRenderedPageBreak/>
        <w:t xml:space="preserve">Развивающие семинары - практикумы «Семейный кораблик» реализуют перечисленные установки на </w:t>
      </w:r>
      <w:proofErr w:type="spellStart"/>
      <w:r w:rsidRPr="00E4604D">
        <w:rPr>
          <w:rFonts w:ascii="PT Astra Serif" w:hAnsi="PT Astra Serif"/>
        </w:rPr>
        <w:t>социокультурное</w:t>
      </w:r>
      <w:proofErr w:type="spellEnd"/>
      <w:r w:rsidRPr="00E4604D">
        <w:rPr>
          <w:rFonts w:ascii="PT Astra Serif" w:hAnsi="PT Astra Serif"/>
        </w:rPr>
        <w:t xml:space="preserve"> развитие личности посредством музыкального развития и создания семейного поля совместной деятельности. </w:t>
      </w:r>
    </w:p>
    <w:p w:rsidR="00C72CB9" w:rsidRPr="00E4604D" w:rsidRDefault="00C72CB9" w:rsidP="00C72CB9">
      <w:pPr>
        <w:spacing w:line="240" w:lineRule="auto"/>
        <w:ind w:firstLine="567"/>
        <w:jc w:val="both"/>
        <w:rPr>
          <w:rFonts w:ascii="PT Astra Serif" w:hAnsi="PT Astra Serif"/>
          <w:b/>
        </w:rPr>
      </w:pPr>
      <w:r w:rsidRPr="00E4604D">
        <w:rPr>
          <w:rFonts w:ascii="PT Astra Serif" w:hAnsi="PT Astra Serif"/>
        </w:rPr>
        <w:t xml:space="preserve">Современное общество развивается в соответствии с общепринятой социальной парадигмой обеспечения раскрытия творческой личности в социальной среде. В связи с обозначенными ориентирами социального развития ребенка проблема диагностики и гармоничного развития детской </w:t>
      </w:r>
      <w:proofErr w:type="spellStart"/>
      <w:r w:rsidRPr="00E4604D">
        <w:rPr>
          <w:rFonts w:ascii="PT Astra Serif" w:hAnsi="PT Astra Serif"/>
        </w:rPr>
        <w:t>креативности</w:t>
      </w:r>
      <w:proofErr w:type="spellEnd"/>
      <w:r w:rsidRPr="00E4604D">
        <w:rPr>
          <w:rFonts w:ascii="PT Astra Serif" w:hAnsi="PT Astra Serif"/>
        </w:rPr>
        <w:t xml:space="preserve"> приобретает особую значимость. Оригинальность идеи заключается в создании общего эмоционального, интеллектуального и </w:t>
      </w:r>
      <w:proofErr w:type="spellStart"/>
      <w:r w:rsidRPr="00E4604D">
        <w:rPr>
          <w:rFonts w:ascii="PT Astra Serif" w:hAnsi="PT Astra Serif"/>
        </w:rPr>
        <w:t>деятельностного</w:t>
      </w:r>
      <w:proofErr w:type="spellEnd"/>
      <w:r w:rsidRPr="00E4604D">
        <w:rPr>
          <w:rFonts w:ascii="PT Astra Serif" w:hAnsi="PT Astra Serif"/>
        </w:rPr>
        <w:t xml:space="preserve"> поля семейных отношений. На занятия приходят семьями, что позволяет в самых различных комбинациях социальных отношений семейно развивать общий музыкальный опыт, который включает хоровое пение для детей и родителей и другие </w:t>
      </w:r>
      <w:proofErr w:type="gramStart"/>
      <w:r w:rsidRPr="00E4604D">
        <w:rPr>
          <w:rFonts w:ascii="PT Astra Serif" w:hAnsi="PT Astra Serif"/>
        </w:rPr>
        <w:t>типы</w:t>
      </w:r>
      <w:proofErr w:type="gramEnd"/>
      <w:r w:rsidRPr="00E4604D">
        <w:rPr>
          <w:rFonts w:ascii="PT Astra Serif" w:hAnsi="PT Astra Serif"/>
        </w:rPr>
        <w:t xml:space="preserve"> и виды музыкальной деятельности, совместную подготовку праздников и воскресный отдых.</w:t>
      </w:r>
    </w:p>
    <w:p w:rsidR="00C72CB9" w:rsidRPr="00E4604D" w:rsidRDefault="00C72CB9" w:rsidP="00E4604D">
      <w:pPr>
        <w:spacing w:after="0" w:line="240" w:lineRule="auto"/>
        <w:ind w:firstLine="567"/>
        <w:jc w:val="both"/>
        <w:rPr>
          <w:rFonts w:ascii="PT Astra Serif" w:hAnsi="PT Astra Serif"/>
        </w:rPr>
      </w:pPr>
      <w:r w:rsidRPr="00E4604D">
        <w:rPr>
          <w:rFonts w:ascii="PT Astra Serif" w:hAnsi="PT Astra Serif"/>
        </w:rPr>
        <w:t xml:space="preserve">Психологические трудности в работе с детьми в контексте художественной деятельности семейной студии обусловлены вариативностью проявлений творческих способностей как возрастных и индивидуальных. Выявление детей с высоким уровнем </w:t>
      </w:r>
      <w:proofErr w:type="spellStart"/>
      <w:r w:rsidRPr="00E4604D">
        <w:rPr>
          <w:rFonts w:ascii="PT Astra Serif" w:hAnsi="PT Astra Serif"/>
        </w:rPr>
        <w:t>креативности</w:t>
      </w:r>
      <w:proofErr w:type="spellEnd"/>
      <w:r w:rsidRPr="00E4604D">
        <w:rPr>
          <w:rFonts w:ascii="PT Astra Serif" w:hAnsi="PT Astra Serif"/>
        </w:rPr>
        <w:t xml:space="preserve"> мышления должно начинаться уже в начальной школе на основе наблюдения, изучения психологических особенностей, речи, памяти, логического мышления. Но, что еще более важно, данный процесс должен осуществляться задолго до начала систематического обучения, например,  обучение детей средствами музыкального и других видов искусства младшего, старшего дошкольного возраста. Но что особенно важно, семейный тип занятий под руководством опытного специалиста позволяет включать в данную работу детей, начиная с 3-х лет, что является очень продуктивным в контексте решений социализации личности с раннего детства. В этом – новизна предлагаемого подхода к работе с </w:t>
      </w:r>
      <w:proofErr w:type="gramStart"/>
      <w:r w:rsidRPr="00E4604D">
        <w:rPr>
          <w:rFonts w:ascii="PT Astra Serif" w:hAnsi="PT Astra Serif"/>
        </w:rPr>
        <w:t>обучаемыми</w:t>
      </w:r>
      <w:proofErr w:type="gramEnd"/>
      <w:r w:rsidRPr="00E4604D">
        <w:rPr>
          <w:rFonts w:ascii="PT Astra Serif" w:hAnsi="PT Astra Serif"/>
        </w:rPr>
        <w:t>, ибо это особый тип обучения, имеющий аналог, пожалуй, только в начале новой, социалистической эпохи при всеобщем обучении грамоте.</w:t>
      </w:r>
    </w:p>
    <w:p w:rsidR="00C72CB9" w:rsidRPr="00E4604D" w:rsidRDefault="00C72CB9" w:rsidP="00E4604D">
      <w:pPr>
        <w:spacing w:after="0" w:line="240" w:lineRule="auto"/>
        <w:ind w:firstLine="567"/>
        <w:jc w:val="both"/>
        <w:rPr>
          <w:rFonts w:ascii="PT Astra Serif" w:hAnsi="PT Astra Serif"/>
        </w:rPr>
      </w:pPr>
      <w:r w:rsidRPr="00E4604D">
        <w:rPr>
          <w:rFonts w:ascii="PT Astra Serif" w:hAnsi="PT Astra Serif"/>
        </w:rPr>
        <w:t>Автором идеи и программы является кандидат педагогических наук, доцент Мстиславская Е.В.</w:t>
      </w:r>
      <w:r w:rsidRPr="00E4604D">
        <w:rPr>
          <w:rFonts w:ascii="PT Astra Serif" w:hAnsi="PT Astra Serif"/>
          <w:b/>
        </w:rPr>
        <w:t xml:space="preserve"> </w:t>
      </w:r>
      <w:r w:rsidRPr="00E4604D">
        <w:rPr>
          <w:rFonts w:ascii="PT Astra Serif" w:hAnsi="PT Astra Serif"/>
        </w:rPr>
        <w:t xml:space="preserve">Цель программы состоит в обеспечении психолого-педагогического сопровождения детей, создании условий для выявления, развития и реализации навыков социализации и потенциальных творческих возможностей. </w:t>
      </w:r>
    </w:p>
    <w:p w:rsidR="00C72CB9" w:rsidRPr="00E4604D" w:rsidRDefault="00C72CB9" w:rsidP="00E4604D">
      <w:pPr>
        <w:spacing w:after="0" w:line="240" w:lineRule="auto"/>
        <w:ind w:firstLine="567"/>
        <w:jc w:val="both"/>
        <w:rPr>
          <w:rFonts w:ascii="PT Astra Serif" w:hAnsi="PT Astra Serif"/>
        </w:rPr>
      </w:pPr>
      <w:r w:rsidRPr="00E4604D">
        <w:rPr>
          <w:rFonts w:ascii="PT Astra Serif" w:hAnsi="PT Astra Serif"/>
        </w:rPr>
        <w:t>Задачи программы:</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 xml:space="preserve">-организовать пространство </w:t>
      </w:r>
      <w:proofErr w:type="spellStart"/>
      <w:r w:rsidRPr="00E4604D">
        <w:rPr>
          <w:rFonts w:ascii="PT Astra Serif" w:hAnsi="PT Astra Serif"/>
        </w:rPr>
        <w:t>креативного</w:t>
      </w:r>
      <w:proofErr w:type="spellEnd"/>
      <w:r w:rsidRPr="00E4604D">
        <w:rPr>
          <w:rFonts w:ascii="PT Astra Serif" w:hAnsi="PT Astra Serif"/>
        </w:rPr>
        <w:t xml:space="preserve"> поля деятельности членов семей;</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 xml:space="preserve">-обеспечить условия необходимой корректировки гармоничного развития детей; </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-создать условия для укрепления эмоционального здоровья детей;</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-расширить базу творческого воспитания учащихся студии путем систематической работы с их родителями;</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 xml:space="preserve">-организовать устойчивый контакт родителей с преподавателями студии в целях эффективного разрешения противоречий социализации и развития детской </w:t>
      </w:r>
      <w:proofErr w:type="spellStart"/>
      <w:r w:rsidRPr="00E4604D">
        <w:rPr>
          <w:rFonts w:ascii="PT Astra Serif" w:hAnsi="PT Astra Serif"/>
        </w:rPr>
        <w:t>креативности</w:t>
      </w:r>
      <w:proofErr w:type="spellEnd"/>
      <w:r w:rsidRPr="00E4604D">
        <w:rPr>
          <w:rFonts w:ascii="PT Astra Serif" w:hAnsi="PT Astra Serif"/>
        </w:rPr>
        <w:t>;</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-обеспечить возможность целенаправленного наблюдения детей с целью сбора диагностического материала;</w:t>
      </w:r>
    </w:p>
    <w:p w:rsidR="00C72CB9" w:rsidRPr="00E4604D" w:rsidRDefault="00C72CB9" w:rsidP="00E4604D">
      <w:pPr>
        <w:pStyle w:val="a5"/>
        <w:spacing w:after="0" w:line="240" w:lineRule="auto"/>
        <w:ind w:left="0"/>
        <w:jc w:val="both"/>
        <w:rPr>
          <w:rFonts w:ascii="PT Astra Serif" w:hAnsi="PT Astra Serif"/>
        </w:rPr>
      </w:pPr>
      <w:r w:rsidRPr="00E4604D">
        <w:rPr>
          <w:rFonts w:ascii="PT Astra Serif" w:hAnsi="PT Astra Serif"/>
        </w:rPr>
        <w:t>-организовать систематическое диагностирование участников студии по широкому кругу вопросов творческого развития.</w:t>
      </w:r>
    </w:p>
    <w:p w:rsidR="00C72CB9" w:rsidRPr="00E4604D" w:rsidRDefault="00C72CB9" w:rsidP="00E4604D">
      <w:pPr>
        <w:spacing w:after="0" w:line="240" w:lineRule="auto"/>
        <w:ind w:firstLine="567"/>
        <w:jc w:val="both"/>
        <w:rPr>
          <w:rFonts w:ascii="PT Astra Serif" w:hAnsi="PT Astra Serif"/>
        </w:rPr>
      </w:pPr>
      <w:r w:rsidRPr="00E4604D">
        <w:rPr>
          <w:rFonts w:ascii="PT Astra Serif" w:hAnsi="PT Astra Serif"/>
        </w:rPr>
        <w:t>Требования к уровню подготовки по программе модуля для родителей состоят в накоплении необходимых представлений об особенностях развития современного ребенка, обогащении родительского опыта воспитания социально организованной и творчески развитой личности ребенка.</w:t>
      </w:r>
    </w:p>
    <w:p w:rsidR="00C72CB9" w:rsidRPr="00E4604D" w:rsidRDefault="00C72CB9" w:rsidP="00E4604D">
      <w:pPr>
        <w:spacing w:after="0" w:line="240" w:lineRule="auto"/>
        <w:ind w:firstLine="567"/>
        <w:jc w:val="both"/>
        <w:rPr>
          <w:rFonts w:ascii="PT Astra Serif" w:hAnsi="PT Astra Serif"/>
        </w:rPr>
      </w:pPr>
      <w:r w:rsidRPr="00E4604D">
        <w:rPr>
          <w:rFonts w:ascii="PT Astra Serif" w:hAnsi="PT Astra Serif"/>
        </w:rPr>
        <w:t>Процесс творческого развития ребенка должен быть в определенной мере осмыслен родителями, что еще более способствует целенаправленности общих усилий преподавателей и родителей на получение адекватного результата взаимодействия как обучения, общения, творческой деятельности.</w:t>
      </w:r>
    </w:p>
    <w:p w:rsidR="00EE3E45" w:rsidRPr="00E4604D" w:rsidRDefault="00EE3E45" w:rsidP="00150203">
      <w:pPr>
        <w:spacing w:after="0"/>
        <w:jc w:val="both"/>
        <w:rPr>
          <w:rFonts w:ascii="PT Astra Serif" w:hAnsi="PT Astra Serif" w:cs="Times New Roman"/>
          <w:color w:val="333333"/>
        </w:rPr>
      </w:pPr>
    </w:p>
    <w:p w:rsidR="004B5774" w:rsidRPr="00E4604D" w:rsidRDefault="00E4604D" w:rsidP="004B5774">
      <w:pPr>
        <w:pStyle w:val="a3"/>
        <w:spacing w:before="134" w:beforeAutospacing="0" w:after="134" w:afterAutospacing="0"/>
        <w:jc w:val="center"/>
        <w:rPr>
          <w:rFonts w:ascii="PT Astra Serif" w:hAnsi="PT Astra Serif"/>
          <w:b/>
          <w:sz w:val="22"/>
          <w:szCs w:val="22"/>
        </w:rPr>
      </w:pPr>
      <w:r>
        <w:rPr>
          <w:rFonts w:ascii="PT Astra Serif" w:hAnsi="PT Astra Serif"/>
          <w:b/>
          <w:sz w:val="22"/>
          <w:szCs w:val="22"/>
        </w:rPr>
        <w:t>П</w:t>
      </w:r>
      <w:r w:rsidR="004B5774" w:rsidRPr="00E4604D">
        <w:rPr>
          <w:rFonts w:ascii="PT Astra Serif" w:hAnsi="PT Astra Serif"/>
          <w:b/>
          <w:sz w:val="22"/>
          <w:szCs w:val="22"/>
        </w:rPr>
        <w:t>рограмма «REFORMA»</w:t>
      </w:r>
    </w:p>
    <w:p w:rsidR="004B5774" w:rsidRPr="00E4604D" w:rsidRDefault="004B5774" w:rsidP="004B5774">
      <w:pPr>
        <w:spacing w:after="0" w:line="240" w:lineRule="auto"/>
        <w:ind w:firstLine="567"/>
        <w:jc w:val="both"/>
        <w:rPr>
          <w:rFonts w:ascii="PT Astra Serif" w:hAnsi="PT Astra Serif" w:cs="Times New Roman"/>
        </w:rPr>
      </w:pPr>
      <w:r w:rsidRPr="00E4604D">
        <w:rPr>
          <w:rFonts w:ascii="PT Astra Serif" w:hAnsi="PT Astra Serif" w:cs="Times New Roman"/>
        </w:rPr>
        <w:t xml:space="preserve">СРО ООО «Союз социальных работников и социальных педагогов» в тесном сотрудничестве с ГАУ </w:t>
      </w:r>
      <w:proofErr w:type="gramStart"/>
      <w:r w:rsidRPr="00E4604D">
        <w:rPr>
          <w:rFonts w:ascii="PT Astra Serif" w:hAnsi="PT Astra Serif" w:cs="Times New Roman"/>
        </w:rPr>
        <w:t>СО</w:t>
      </w:r>
      <w:proofErr w:type="gramEnd"/>
      <w:r w:rsidRPr="00E4604D">
        <w:rPr>
          <w:rFonts w:ascii="PT Astra Serif" w:hAnsi="PT Astra Serif" w:cs="Times New Roman"/>
        </w:rPr>
        <w:t xml:space="preserve"> «Центр адаптации и реабилитации инвалидов разработали совместную программу «REFORMA» </w:t>
      </w:r>
    </w:p>
    <w:p w:rsidR="004B5774" w:rsidRPr="00E4604D" w:rsidRDefault="004B5774" w:rsidP="004B5774">
      <w:pPr>
        <w:spacing w:after="0" w:line="240" w:lineRule="auto"/>
        <w:ind w:firstLine="567"/>
        <w:jc w:val="both"/>
        <w:rPr>
          <w:rFonts w:ascii="PT Astra Serif" w:hAnsi="PT Astra Serif" w:cs="Times New Roman"/>
        </w:rPr>
      </w:pPr>
      <w:r w:rsidRPr="00E4604D">
        <w:rPr>
          <w:rFonts w:ascii="PT Astra Serif" w:hAnsi="PT Astra Serif" w:cs="Times New Roman"/>
        </w:rPr>
        <w:t>Благодаря спонсорской поддержке СРО ООО «</w:t>
      </w:r>
      <w:proofErr w:type="spellStart"/>
      <w:r w:rsidRPr="00E4604D">
        <w:rPr>
          <w:rFonts w:ascii="PT Astra Serif" w:hAnsi="PT Astra Serif" w:cs="Times New Roman"/>
        </w:rPr>
        <w:t>ССОПиР</w:t>
      </w:r>
      <w:proofErr w:type="spellEnd"/>
      <w:r w:rsidRPr="00E4604D">
        <w:rPr>
          <w:rFonts w:ascii="PT Astra Serif" w:hAnsi="PT Astra Serif" w:cs="Times New Roman"/>
        </w:rPr>
        <w:t>» был приобретен восстановительно-профилактический тренажер – костюм «REFORMA». Этот уникальный тренажер предназначен для терапевтической регуляции мышечного тонуса, а также тренировки отдельных групп мышц, комплексной функциональной подготовки и адаптации опорно-двигательного аппарата человека к бытовым и спортивным нагрузкам.</w:t>
      </w:r>
    </w:p>
    <w:p w:rsidR="004B5774" w:rsidRPr="00E4604D" w:rsidRDefault="004B5774" w:rsidP="004B5774">
      <w:pPr>
        <w:spacing w:after="0" w:line="240" w:lineRule="auto"/>
        <w:ind w:firstLine="567"/>
        <w:jc w:val="both"/>
        <w:rPr>
          <w:rFonts w:ascii="PT Astra Serif" w:hAnsi="PT Astra Serif" w:cs="Times New Roman"/>
        </w:rPr>
      </w:pPr>
      <w:r w:rsidRPr="00E4604D">
        <w:rPr>
          <w:rFonts w:ascii="PT Astra Serif" w:hAnsi="PT Astra Serif" w:cs="Times New Roman"/>
        </w:rPr>
        <w:t xml:space="preserve">Костюм «REFORMA» может применяться не только в медицинских организациях, но и реабилитационных центрах различной направленности, в условиях пансионатов и домов отдыха для </w:t>
      </w:r>
      <w:r w:rsidRPr="00E4604D">
        <w:rPr>
          <w:rFonts w:ascii="PT Astra Serif" w:hAnsi="PT Astra Serif" w:cs="Times New Roman"/>
        </w:rPr>
        <w:lastRenderedPageBreak/>
        <w:t>престарелых и инвалидов, комнатах разгрузки после интенсивных физических и спортивных нагрузок, индивидуально в домашних условиях под контролем специалистов.</w:t>
      </w:r>
    </w:p>
    <w:p w:rsidR="004B5774" w:rsidRPr="00E4604D" w:rsidRDefault="004B5774" w:rsidP="004B5774">
      <w:pPr>
        <w:spacing w:after="0" w:line="240" w:lineRule="auto"/>
        <w:ind w:firstLine="567"/>
        <w:jc w:val="both"/>
        <w:rPr>
          <w:rFonts w:ascii="PT Astra Serif" w:hAnsi="PT Astra Serif" w:cs="Times New Roman"/>
        </w:rPr>
      </w:pPr>
      <w:r w:rsidRPr="00E4604D">
        <w:rPr>
          <w:rFonts w:ascii="PT Astra Serif" w:hAnsi="PT Astra Serif" w:cs="Times New Roman"/>
        </w:rPr>
        <w:t xml:space="preserve">На базе ГАУ </w:t>
      </w:r>
      <w:proofErr w:type="gramStart"/>
      <w:r w:rsidRPr="00E4604D">
        <w:rPr>
          <w:rFonts w:ascii="PT Astra Serif" w:hAnsi="PT Astra Serif" w:cs="Times New Roman"/>
        </w:rPr>
        <w:t>СО</w:t>
      </w:r>
      <w:proofErr w:type="gramEnd"/>
      <w:r w:rsidRPr="00E4604D">
        <w:rPr>
          <w:rFonts w:ascii="PT Astra Serif" w:hAnsi="PT Astra Serif" w:cs="Times New Roman"/>
        </w:rPr>
        <w:t xml:space="preserve"> «Центр адаптации и реабилитации инвалидов» ежегодно более 1000 инвалидов проходят курсовую реабилитацию из них порядка 60% с нарушением опорно-двигательного аппарата. Использование восстановительно-профилактического тренажера по окончании курса реабилитации поможет закрепить полученный результат и будет способствовать дальнейшей сопроводительной реабилитации данной категории граждан, что значительно улучшит качество их жизни и поможет каждый шаг, каждое движение сделать более свободным.</w:t>
      </w:r>
    </w:p>
    <w:p w:rsidR="004B5774" w:rsidRPr="00E4604D" w:rsidRDefault="004B5774" w:rsidP="004B5774">
      <w:pPr>
        <w:spacing w:after="0" w:line="240" w:lineRule="auto"/>
        <w:ind w:firstLine="567"/>
        <w:jc w:val="both"/>
        <w:rPr>
          <w:rFonts w:ascii="PT Astra Serif" w:hAnsi="PT Astra Serif" w:cs="Times New Roman"/>
        </w:rPr>
      </w:pPr>
      <w:r w:rsidRPr="00E4604D">
        <w:rPr>
          <w:rFonts w:ascii="PT Astra Serif" w:hAnsi="PT Astra Serif" w:cs="Times New Roman"/>
        </w:rPr>
        <w:t>Кроме того СРО ООО «</w:t>
      </w:r>
      <w:proofErr w:type="spellStart"/>
      <w:r w:rsidRPr="00E4604D">
        <w:rPr>
          <w:rFonts w:ascii="PT Astra Serif" w:hAnsi="PT Astra Serif" w:cs="Times New Roman"/>
        </w:rPr>
        <w:t>ССОПиР</w:t>
      </w:r>
      <w:proofErr w:type="spellEnd"/>
      <w:r w:rsidRPr="00E4604D">
        <w:rPr>
          <w:rFonts w:ascii="PT Astra Serif" w:hAnsi="PT Astra Serif" w:cs="Times New Roman"/>
        </w:rPr>
        <w:t>» и ГАУ СО</w:t>
      </w:r>
      <w:r w:rsidR="003C5EC2" w:rsidRPr="00E4604D">
        <w:rPr>
          <w:rFonts w:ascii="PT Astra Serif" w:hAnsi="PT Astra Serif" w:cs="Times New Roman"/>
        </w:rPr>
        <w:t xml:space="preserve"> «</w:t>
      </w:r>
      <w:r w:rsidRPr="00E4604D">
        <w:rPr>
          <w:rFonts w:ascii="PT Astra Serif" w:hAnsi="PT Astra Serif" w:cs="Times New Roman"/>
        </w:rPr>
        <w:t>ЦАРИ» организуют и проводят совместные обучающие семинары для специалистов социальной сферы области, и планируют представление данной технолог</w:t>
      </w:r>
      <w:proofErr w:type="gramStart"/>
      <w:r w:rsidRPr="00E4604D">
        <w:rPr>
          <w:rFonts w:ascii="PT Astra Serif" w:hAnsi="PT Astra Serif" w:cs="Times New Roman"/>
        </w:rPr>
        <w:t>ии и ее</w:t>
      </w:r>
      <w:proofErr w:type="gramEnd"/>
      <w:r w:rsidRPr="00E4604D">
        <w:rPr>
          <w:rFonts w:ascii="PT Astra Serif" w:hAnsi="PT Astra Serif" w:cs="Times New Roman"/>
        </w:rPr>
        <w:t xml:space="preserve"> дальнейшее распространение по области.</w:t>
      </w:r>
    </w:p>
    <w:p w:rsidR="004B5774" w:rsidRPr="00E4604D" w:rsidRDefault="004B5774" w:rsidP="004B5774">
      <w:pPr>
        <w:pStyle w:val="a3"/>
        <w:spacing w:before="134" w:beforeAutospacing="0" w:after="134" w:afterAutospacing="0"/>
        <w:jc w:val="center"/>
        <w:rPr>
          <w:rFonts w:ascii="PT Astra Serif" w:hAnsi="PT Astra Serif"/>
          <w:b/>
          <w:sz w:val="22"/>
          <w:szCs w:val="22"/>
        </w:rPr>
      </w:pPr>
      <w:r w:rsidRPr="00E4604D">
        <w:rPr>
          <w:rFonts w:ascii="PT Astra Serif" w:hAnsi="PT Astra Serif"/>
          <w:b/>
          <w:sz w:val="22"/>
          <w:szCs w:val="22"/>
        </w:rPr>
        <w:t>Характеристики костюма</w:t>
      </w:r>
    </w:p>
    <w:p w:rsidR="004B5774" w:rsidRPr="00E4604D" w:rsidRDefault="004B5774" w:rsidP="004B5774">
      <w:pPr>
        <w:pStyle w:val="a3"/>
        <w:spacing w:before="134" w:beforeAutospacing="0" w:after="134" w:afterAutospacing="0"/>
        <w:jc w:val="both"/>
        <w:rPr>
          <w:rFonts w:ascii="PT Astra Serif" w:hAnsi="PT Astra Serif"/>
          <w:color w:val="000000"/>
          <w:sz w:val="22"/>
          <w:szCs w:val="22"/>
        </w:rPr>
      </w:pPr>
      <w:r w:rsidRPr="00E4604D">
        <w:rPr>
          <w:rFonts w:ascii="PT Astra Serif" w:hAnsi="PT Astra Serif"/>
          <w:sz w:val="22"/>
          <w:szCs w:val="22"/>
        </w:rPr>
        <w:t>Костюм «REFORMA» или кост</w:t>
      </w:r>
      <w:r w:rsidRPr="00E4604D">
        <w:rPr>
          <w:rFonts w:ascii="PT Astra Serif" w:hAnsi="PT Astra Serif"/>
          <w:color w:val="000000"/>
          <w:sz w:val="22"/>
          <w:szCs w:val="22"/>
        </w:rPr>
        <w:t xml:space="preserve">юм </w:t>
      </w:r>
      <w:r w:rsidRPr="00E4604D">
        <w:rPr>
          <w:rFonts w:ascii="PT Astra Serif" w:hAnsi="PT Astra Serif"/>
          <w:b/>
          <w:bCs/>
          <w:color w:val="000000"/>
          <w:sz w:val="22"/>
          <w:szCs w:val="22"/>
        </w:rPr>
        <w:t>ТЭКТ</w:t>
      </w:r>
      <w:r w:rsidRPr="00E4604D">
        <w:rPr>
          <w:rFonts w:ascii="PT Astra Serif" w:hAnsi="PT Astra Serif"/>
          <w:color w:val="000000"/>
          <w:sz w:val="22"/>
          <w:szCs w:val="22"/>
        </w:rPr>
        <w:t xml:space="preserve">, выполнен из специальных видов тканей (80 % полиэстер, 20 % лайкра) и состоит из сгруппированных и закрепленных на нем </w:t>
      </w:r>
      <w:proofErr w:type="spellStart"/>
      <w:r w:rsidRPr="00E4604D">
        <w:rPr>
          <w:rFonts w:ascii="PT Astra Serif" w:hAnsi="PT Astra Serif"/>
          <w:color w:val="000000"/>
          <w:sz w:val="22"/>
          <w:szCs w:val="22"/>
        </w:rPr>
        <w:t>теплоизлучающих</w:t>
      </w:r>
      <w:proofErr w:type="spellEnd"/>
      <w:r w:rsidRPr="00E4604D">
        <w:rPr>
          <w:rFonts w:ascii="PT Astra Serif" w:hAnsi="PT Astra Serif"/>
          <w:color w:val="000000"/>
          <w:sz w:val="22"/>
          <w:szCs w:val="22"/>
        </w:rPr>
        <w:t xml:space="preserve"> и электроимпульсных электродов.</w:t>
      </w:r>
    </w:p>
    <w:p w:rsidR="004B5774" w:rsidRPr="00E4604D" w:rsidRDefault="004B5774" w:rsidP="004B5774">
      <w:pPr>
        <w:pStyle w:val="a3"/>
        <w:spacing w:before="134" w:beforeAutospacing="0" w:after="134" w:afterAutospacing="0"/>
        <w:ind w:firstLine="567"/>
        <w:jc w:val="both"/>
        <w:rPr>
          <w:rFonts w:ascii="PT Astra Serif" w:hAnsi="PT Astra Serif"/>
          <w:color w:val="000000"/>
          <w:sz w:val="22"/>
          <w:szCs w:val="22"/>
        </w:rPr>
      </w:pPr>
      <w:r w:rsidRPr="00E4604D">
        <w:rPr>
          <w:rFonts w:ascii="PT Astra Serif" w:hAnsi="PT Astra Serif"/>
          <w:color w:val="000000"/>
          <w:sz w:val="22"/>
          <w:szCs w:val="22"/>
        </w:rPr>
        <w:t xml:space="preserve">ТЭКТ </w:t>
      </w:r>
      <w:proofErr w:type="gramStart"/>
      <w:r w:rsidRPr="00E4604D">
        <w:rPr>
          <w:rFonts w:ascii="PT Astra Serif" w:hAnsi="PT Astra Serif"/>
          <w:color w:val="000000"/>
          <w:sz w:val="22"/>
          <w:szCs w:val="22"/>
        </w:rPr>
        <w:t>предназначен</w:t>
      </w:r>
      <w:proofErr w:type="gramEnd"/>
      <w:r w:rsidRPr="00E4604D">
        <w:rPr>
          <w:rFonts w:ascii="PT Astra Serif" w:hAnsi="PT Astra Serif"/>
          <w:color w:val="000000"/>
          <w:sz w:val="22"/>
          <w:szCs w:val="22"/>
        </w:rPr>
        <w:t xml:space="preserve"> для терапевтической регуляции мышечного тонуса, а также тренировки различных групп мышц, комплексной функциональной подготовки и адаптации опорно-двигательного аппарата человека к спортивным и бытовым физическим нагрузкам.</w:t>
      </w:r>
    </w:p>
    <w:p w:rsidR="004B5774" w:rsidRPr="00E4604D" w:rsidRDefault="004B5774" w:rsidP="004B5774">
      <w:pPr>
        <w:pStyle w:val="a3"/>
        <w:spacing w:before="134" w:beforeAutospacing="0" w:after="134" w:afterAutospacing="0"/>
        <w:ind w:firstLine="567"/>
        <w:jc w:val="both"/>
        <w:rPr>
          <w:rFonts w:ascii="PT Astra Serif" w:hAnsi="PT Astra Serif"/>
          <w:color w:val="000000"/>
          <w:sz w:val="22"/>
          <w:szCs w:val="22"/>
        </w:rPr>
      </w:pPr>
      <w:proofErr w:type="gramStart"/>
      <w:r w:rsidRPr="00E4604D">
        <w:rPr>
          <w:rFonts w:ascii="PT Astra Serif" w:hAnsi="PT Astra Serif"/>
          <w:color w:val="000000"/>
          <w:sz w:val="22"/>
          <w:szCs w:val="22"/>
        </w:rPr>
        <w:t>ТЭКТ может быть использован для физиотерапии и профилактического термального и электроимпульсного воздействия на отдельные участки тела человека, в частности на сегменты позвоночника, области поясницы, шеи, таза, конечностей и др., при различных заболеваниях, посттравматических и пост нагрузочных изменениях и деформациях позвоночника и опорно-двигательной системы, геморрое и др., а также для отдыха, релаксации после физических нагрузок.</w:t>
      </w:r>
      <w:proofErr w:type="gramEnd"/>
    </w:p>
    <w:p w:rsidR="004B5774" w:rsidRPr="00E4604D" w:rsidRDefault="004B5774" w:rsidP="004B5774">
      <w:pPr>
        <w:pStyle w:val="a3"/>
        <w:spacing w:before="134" w:beforeAutospacing="0" w:after="134" w:afterAutospacing="0"/>
        <w:ind w:firstLine="567"/>
        <w:jc w:val="both"/>
        <w:rPr>
          <w:rFonts w:ascii="PT Astra Serif" w:hAnsi="PT Astra Serif"/>
          <w:color w:val="000000"/>
          <w:sz w:val="22"/>
          <w:szCs w:val="22"/>
        </w:rPr>
      </w:pPr>
      <w:r w:rsidRPr="00E4604D">
        <w:rPr>
          <w:rFonts w:ascii="PT Astra Serif" w:hAnsi="PT Astra Serif"/>
          <w:color w:val="000000"/>
          <w:sz w:val="22"/>
          <w:szCs w:val="22"/>
        </w:rPr>
        <w:t>В ТЭКТ реализуется принцип реципрокного торможения, который основан на взаимном торможении, при котором возбуждение одной группы нервных клеток обеспечивает торможение других клеток через вставочный тормозной нейрон, т.е. при сокращении мышцы, ее мышцы-антагонисты будут расслабляться, а не противодействовать движению. Следовательно, через воздействие на мышцы-антагонисты уменьшается тонус спастических мышц. А так же термальное воздействие в области крупных суставов, оказывающих слабое седативное воздействие на капсулу сустава, сухожилия мышц и связочный аппарат, что способствует более эффективному воздействию на мышечный аппарат.</w:t>
      </w:r>
    </w:p>
    <w:p w:rsidR="004B5774" w:rsidRPr="00E4604D" w:rsidRDefault="004B5774" w:rsidP="004B5774">
      <w:pPr>
        <w:pStyle w:val="a3"/>
        <w:spacing w:before="134" w:beforeAutospacing="0" w:after="134" w:afterAutospacing="0"/>
        <w:jc w:val="both"/>
        <w:rPr>
          <w:rFonts w:ascii="PT Astra Serif" w:hAnsi="PT Astra Serif"/>
          <w:color w:val="000000"/>
          <w:sz w:val="22"/>
          <w:szCs w:val="22"/>
        </w:rPr>
      </w:pPr>
      <w:r w:rsidRPr="00E4604D">
        <w:rPr>
          <w:rFonts w:ascii="PT Astra Serif" w:hAnsi="PT Astra Serif"/>
          <w:color w:val="000000"/>
          <w:sz w:val="22"/>
          <w:szCs w:val="22"/>
        </w:rPr>
        <w:t>Блок управления ТЭКТ генерирует прямоугольные монофазные импуль</w:t>
      </w:r>
      <w:r w:rsidR="003C5EC2" w:rsidRPr="00E4604D">
        <w:rPr>
          <w:rFonts w:ascii="PT Astra Serif" w:hAnsi="PT Astra Serif"/>
          <w:color w:val="000000"/>
          <w:sz w:val="22"/>
          <w:szCs w:val="22"/>
        </w:rPr>
        <w:t>сы с длительностью от 25 до 175мкс и напряжением 20В (20В на нагрузке 1</w:t>
      </w:r>
      <w:r w:rsidRPr="00E4604D">
        <w:rPr>
          <w:rFonts w:ascii="PT Astra Serif" w:hAnsi="PT Astra Serif"/>
          <w:color w:val="000000"/>
          <w:sz w:val="22"/>
          <w:szCs w:val="22"/>
        </w:rPr>
        <w:t xml:space="preserve">кОм), подающиеся на </w:t>
      </w:r>
      <w:proofErr w:type="gramStart"/>
      <w:r w:rsidRPr="00E4604D">
        <w:rPr>
          <w:rFonts w:ascii="PT Astra Serif" w:hAnsi="PT Astra Serif"/>
          <w:color w:val="000000"/>
          <w:sz w:val="22"/>
          <w:szCs w:val="22"/>
        </w:rPr>
        <w:t>электроды</w:t>
      </w:r>
      <w:proofErr w:type="gramEnd"/>
      <w:r w:rsidRPr="00E4604D">
        <w:rPr>
          <w:rFonts w:ascii="PT Astra Serif" w:hAnsi="PT Astra Serif"/>
          <w:color w:val="000000"/>
          <w:sz w:val="22"/>
          <w:szCs w:val="22"/>
        </w:rPr>
        <w:t xml:space="preserve"> воздействующие на </w:t>
      </w:r>
      <w:r w:rsidR="003C5EC2" w:rsidRPr="00E4604D">
        <w:rPr>
          <w:rFonts w:ascii="PT Astra Serif" w:hAnsi="PT Astra Serif"/>
          <w:color w:val="000000"/>
          <w:sz w:val="22"/>
          <w:szCs w:val="22"/>
        </w:rPr>
        <w:t>мышцы-антагонисты с частотой 20Гц (или периодом 50</w:t>
      </w:r>
      <w:r w:rsidRPr="00E4604D">
        <w:rPr>
          <w:rFonts w:ascii="PT Astra Serif" w:hAnsi="PT Astra Serif"/>
          <w:color w:val="000000"/>
          <w:sz w:val="22"/>
          <w:szCs w:val="22"/>
        </w:rPr>
        <w:t>мкс).</w:t>
      </w:r>
    </w:p>
    <w:p w:rsidR="004B5774" w:rsidRPr="00E4604D" w:rsidRDefault="004B5774" w:rsidP="00150203">
      <w:pPr>
        <w:spacing w:after="0"/>
        <w:jc w:val="both"/>
        <w:rPr>
          <w:rFonts w:ascii="PT Astra Serif" w:hAnsi="PT Astra Serif" w:cs="Times New Roman"/>
          <w:color w:val="333333"/>
        </w:rPr>
      </w:pPr>
    </w:p>
    <w:sectPr w:rsidR="004B5774" w:rsidRPr="00E4604D" w:rsidSect="00E4604D">
      <w:pgSz w:w="11906" w:h="16838"/>
      <w:pgMar w:top="1134"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203"/>
    <w:rsid w:val="00014EBD"/>
    <w:rsid w:val="00150203"/>
    <w:rsid w:val="00167799"/>
    <w:rsid w:val="001F13D9"/>
    <w:rsid w:val="00226631"/>
    <w:rsid w:val="002D0331"/>
    <w:rsid w:val="003C5EC2"/>
    <w:rsid w:val="004B5774"/>
    <w:rsid w:val="00541130"/>
    <w:rsid w:val="005D42ED"/>
    <w:rsid w:val="00AD56ED"/>
    <w:rsid w:val="00C72CB9"/>
    <w:rsid w:val="00CC49E4"/>
    <w:rsid w:val="00E4604D"/>
    <w:rsid w:val="00ED12BB"/>
    <w:rsid w:val="00EE3E45"/>
    <w:rsid w:val="00EF329C"/>
    <w:rsid w:val="00F82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qFormat/>
    <w:rsid w:val="00C72CB9"/>
    <w:rPr>
      <w:i/>
      <w:iCs/>
      <w:color w:val="000000"/>
    </w:rPr>
  </w:style>
  <w:style w:type="paragraph" w:styleId="a5">
    <w:name w:val="List Paragraph"/>
    <w:basedOn w:val="a"/>
    <w:uiPriority w:val="34"/>
    <w:qFormat/>
    <w:rsid w:val="00C72CB9"/>
    <w:pPr>
      <w:ind w:left="720"/>
      <w:contextualSpacing/>
    </w:pPr>
    <w:rPr>
      <w:rFonts w:ascii="Calibri" w:eastAsia="Times New Roman" w:hAnsi="Calibri" w:cs="Times New Roman"/>
    </w:rPr>
  </w:style>
  <w:style w:type="character" w:styleId="a6">
    <w:name w:val="Hyperlink"/>
    <w:basedOn w:val="a0"/>
    <w:uiPriority w:val="99"/>
    <w:unhideWhenUsed/>
    <w:rsid w:val="005D42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matis.gospartner.com/" TargetMode="External"/><Relationship Id="rId4" Type="http://schemas.openxmlformats.org/officeDocument/2006/relationships/hyperlink" Target="https://rulist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4530</Words>
  <Characters>25822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Шлыкова</dc:creator>
  <cp:keywords/>
  <dc:description/>
  <cp:lastModifiedBy>Пользователь</cp:lastModifiedBy>
  <cp:revision>9</cp:revision>
  <dcterms:created xsi:type="dcterms:W3CDTF">2022-03-09T06:50:00Z</dcterms:created>
  <dcterms:modified xsi:type="dcterms:W3CDTF">2023-08-17T12:07:00Z</dcterms:modified>
</cp:coreProperties>
</file>